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7D" w:rsidRDefault="00D67E7D"/>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670"/>
      </w:tblGrid>
      <w:tr w:rsidR="00321C1F" w:rsidRPr="00A13ADE" w:rsidTr="00201C28">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321C1F" w:rsidRDefault="00321C1F" w:rsidP="005F5958">
            <w:pPr>
              <w:jc w:val="center"/>
              <w:rPr>
                <w:b/>
                <w:bCs/>
                <w:sz w:val="26"/>
                <w:szCs w:val="28"/>
                <w:lang w:val="vi-VN"/>
              </w:rPr>
            </w:pPr>
            <w:r w:rsidRPr="00957B59">
              <w:rPr>
                <w:b/>
                <w:bCs/>
                <w:sz w:val="26"/>
                <w:szCs w:val="28"/>
                <w:lang w:val="vi-VN"/>
              </w:rPr>
              <w:t>ỦY BAN NHÂN DÂN</w:t>
            </w:r>
          </w:p>
          <w:p w:rsidR="00321C1F" w:rsidRPr="00321C1F" w:rsidRDefault="00201C28" w:rsidP="005F5958">
            <w:pPr>
              <w:jc w:val="center"/>
              <w:rPr>
                <w:sz w:val="28"/>
                <w:szCs w:val="28"/>
              </w:rPr>
            </w:pPr>
            <w:r>
              <w:rPr>
                <w:b/>
                <w:bCs/>
                <w:noProof/>
                <w:sz w:val="26"/>
                <w:szCs w:val="28"/>
              </w:rPr>
              <mc:AlternateContent>
                <mc:Choice Requires="wps">
                  <w:drawing>
                    <wp:anchor distT="0" distB="0" distL="114300" distR="114300" simplePos="0" relativeHeight="251660288" behindDoc="0" locked="0" layoutInCell="1" allowOverlap="1">
                      <wp:simplePos x="0" y="0"/>
                      <wp:positionH relativeFrom="column">
                        <wp:posOffset>647065</wp:posOffset>
                      </wp:positionH>
                      <wp:positionV relativeFrom="paragraph">
                        <wp:posOffset>241936</wp:posOffset>
                      </wp:positionV>
                      <wp:extent cx="666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885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19.05pt" to="103.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NCtgEAAMIDAAAOAAAAZHJzL2Uyb0RvYy54bWysU8GOEzEMvSPxD1HudKaVK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" strokecolor="#5b9bd5 [3204]" strokeweight=".5pt">
                      <v:stroke joinstyle="miter"/>
                    </v:line>
                  </w:pict>
                </mc:Fallback>
              </mc:AlternateContent>
            </w:r>
            <w:r w:rsidR="005F5958">
              <w:rPr>
                <w:b/>
                <w:bCs/>
                <w:sz w:val="26"/>
                <w:szCs w:val="28"/>
              </w:rPr>
              <w:t xml:space="preserve">XÃ </w:t>
            </w:r>
            <w:r w:rsidR="00F23B16">
              <w:rPr>
                <w:b/>
                <w:bCs/>
                <w:sz w:val="26"/>
                <w:szCs w:val="28"/>
              </w:rPr>
              <w:t>KỲ TÂN</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321C1F" w:rsidRPr="00321C1F" w:rsidRDefault="00321C1F" w:rsidP="00321C1F">
            <w:pPr>
              <w:jc w:val="center"/>
              <w:rPr>
                <w:sz w:val="26"/>
                <w:szCs w:val="28"/>
              </w:rPr>
            </w:pPr>
            <w:r>
              <w:rPr>
                <w:b/>
                <w:bCs/>
                <w:noProof/>
                <w:sz w:val="26"/>
                <w:szCs w:val="28"/>
              </w:rPr>
              <mc:AlternateContent>
                <mc:Choice Requires="wps">
                  <w:drawing>
                    <wp:anchor distT="0" distB="0" distL="114300" distR="114300" simplePos="0" relativeHeight="251659264" behindDoc="0" locked="0" layoutInCell="1" allowOverlap="1" wp14:anchorId="1E7E4846" wp14:editId="6DA754C8">
                      <wp:simplePos x="0" y="0"/>
                      <wp:positionH relativeFrom="column">
                        <wp:posOffset>736600</wp:posOffset>
                      </wp:positionH>
                      <wp:positionV relativeFrom="paragraph">
                        <wp:posOffset>384810</wp:posOffset>
                      </wp:positionV>
                      <wp:extent cx="1943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2D8A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pt,30.3pt" to="21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" strokecolor="#5b9bd5 [3204]" strokeweight=".5pt">
                      <v:stroke joinstyle="miter"/>
                    </v:line>
                  </w:pict>
                </mc:Fallback>
              </mc:AlternateContent>
            </w:r>
            <w:r w:rsidRPr="00957B59">
              <w:rPr>
                <w:b/>
                <w:bCs/>
                <w:sz w:val="26"/>
                <w:szCs w:val="28"/>
                <w:lang w:val="vi-VN"/>
              </w:rPr>
              <w:t>CỘNG HÒA XÃ HỘI CHỦ NGHĨA VIỆT NAM</w:t>
            </w:r>
            <w:r w:rsidRPr="00957B59">
              <w:rPr>
                <w:b/>
                <w:bCs/>
                <w:sz w:val="26"/>
                <w:szCs w:val="28"/>
                <w:lang w:val="vi-VN"/>
              </w:rPr>
              <w:br/>
              <w:t xml:space="preserve">Độc lập - Tự do - Hạnh phúc </w:t>
            </w:r>
            <w:r w:rsidRPr="00957B59">
              <w:rPr>
                <w:b/>
                <w:bCs/>
                <w:sz w:val="26"/>
                <w:szCs w:val="28"/>
                <w:lang w:val="vi-VN"/>
              </w:rPr>
              <w:br/>
            </w:r>
          </w:p>
        </w:tc>
      </w:tr>
      <w:tr w:rsidR="00321C1F" w:rsidRPr="00A13ADE" w:rsidTr="00201C28">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321C1F" w:rsidRPr="00A13ADE" w:rsidRDefault="00321C1F" w:rsidP="00201C28">
            <w:pPr>
              <w:spacing w:before="120"/>
              <w:jc w:val="both"/>
              <w:rPr>
                <w:sz w:val="28"/>
                <w:szCs w:val="28"/>
              </w:rPr>
            </w:pPr>
            <w:r w:rsidRPr="00A13ADE">
              <w:rPr>
                <w:sz w:val="28"/>
                <w:szCs w:val="28"/>
                <w:lang w:val="vi-VN"/>
              </w:rPr>
              <w:t>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321C1F" w:rsidRDefault="00F23B16" w:rsidP="00A142DD">
            <w:pPr>
              <w:spacing w:before="120"/>
              <w:jc w:val="center"/>
              <w:rPr>
                <w:i/>
                <w:iCs/>
                <w:sz w:val="28"/>
                <w:szCs w:val="28"/>
              </w:rPr>
            </w:pPr>
            <w:r>
              <w:rPr>
                <w:i/>
                <w:iCs/>
                <w:sz w:val="28"/>
                <w:szCs w:val="28"/>
              </w:rPr>
              <w:t>Kỳ Tân</w:t>
            </w:r>
            <w:r w:rsidR="00321C1F" w:rsidRPr="00A13ADE">
              <w:rPr>
                <w:i/>
                <w:iCs/>
                <w:sz w:val="28"/>
                <w:szCs w:val="28"/>
                <w:lang w:val="vi-VN"/>
              </w:rPr>
              <w:t xml:space="preserve">, ngày </w:t>
            </w:r>
            <w:r w:rsidR="00F5618B">
              <w:rPr>
                <w:i/>
                <w:iCs/>
                <w:sz w:val="28"/>
                <w:szCs w:val="28"/>
              </w:rPr>
              <w:t>31</w:t>
            </w:r>
            <w:r w:rsidR="00321C1F" w:rsidRPr="00A13ADE">
              <w:rPr>
                <w:i/>
                <w:iCs/>
                <w:sz w:val="28"/>
                <w:szCs w:val="28"/>
                <w:lang w:val="vi-VN"/>
              </w:rPr>
              <w:t xml:space="preserve"> tháng </w:t>
            </w:r>
            <w:r w:rsidR="00F5618B">
              <w:rPr>
                <w:i/>
                <w:iCs/>
                <w:sz w:val="28"/>
                <w:szCs w:val="28"/>
              </w:rPr>
              <w:t>12</w:t>
            </w:r>
            <w:r w:rsidR="00321C1F" w:rsidRPr="00A13ADE">
              <w:rPr>
                <w:i/>
                <w:iCs/>
                <w:sz w:val="28"/>
                <w:szCs w:val="28"/>
                <w:lang w:val="vi-VN"/>
              </w:rPr>
              <w:t xml:space="preserve"> năm </w:t>
            </w:r>
            <w:r w:rsidR="00380B32">
              <w:rPr>
                <w:i/>
                <w:iCs/>
                <w:sz w:val="28"/>
                <w:szCs w:val="28"/>
              </w:rPr>
              <w:t>202</w:t>
            </w:r>
            <w:r w:rsidR="00C03074">
              <w:rPr>
                <w:i/>
                <w:iCs/>
                <w:sz w:val="28"/>
                <w:szCs w:val="28"/>
              </w:rPr>
              <w:t>4</w:t>
            </w:r>
          </w:p>
          <w:p w:rsidR="00656AE9" w:rsidRPr="00201C28" w:rsidRDefault="00656AE9" w:rsidP="00A142DD">
            <w:pPr>
              <w:spacing w:before="120"/>
              <w:jc w:val="center"/>
              <w:rPr>
                <w:i/>
                <w:iCs/>
                <w:sz w:val="28"/>
                <w:szCs w:val="28"/>
              </w:rPr>
            </w:pPr>
          </w:p>
        </w:tc>
      </w:tr>
    </w:tbl>
    <w:p w:rsidR="00321C1F" w:rsidRDefault="00321C1F" w:rsidP="00321C1F">
      <w:pPr>
        <w:spacing w:before="120"/>
        <w:jc w:val="center"/>
        <w:rPr>
          <w:b/>
          <w:bCs/>
          <w:sz w:val="28"/>
          <w:szCs w:val="28"/>
          <w:lang w:val="vi-VN"/>
        </w:rPr>
      </w:pPr>
      <w:r w:rsidRPr="00A13ADE">
        <w:rPr>
          <w:b/>
          <w:bCs/>
          <w:sz w:val="28"/>
          <w:szCs w:val="28"/>
          <w:lang w:val="vi-VN"/>
        </w:rPr>
        <w:t>BẢN TỔNG HỢP ĐIỂM SỐ CỦA CÁC TIÊU CHÍ, CHỈ TIÊU</w:t>
      </w:r>
    </w:p>
    <w:p w:rsidR="00321C1F" w:rsidRPr="00A13ADE" w:rsidRDefault="00321C1F" w:rsidP="00321C1F">
      <w:pPr>
        <w:spacing w:before="120"/>
        <w:jc w:val="both"/>
        <w:rPr>
          <w:sz w:val="28"/>
          <w:szCs w:val="28"/>
        </w:rPr>
      </w:pPr>
    </w:p>
    <w:tbl>
      <w:tblPr>
        <w:tblW w:w="5554" w:type="pct"/>
        <w:tblInd w:w="-699" w:type="dxa"/>
        <w:tblBorders>
          <w:top w:val="nil"/>
          <w:bottom w:val="nil"/>
          <w:insideH w:val="nil"/>
          <w:insideV w:val="nil"/>
        </w:tblBorders>
        <w:tblCellMar>
          <w:left w:w="0" w:type="dxa"/>
          <w:right w:w="0" w:type="dxa"/>
        </w:tblCellMar>
        <w:tblLook w:val="04A0" w:firstRow="1" w:lastRow="0" w:firstColumn="1" w:lastColumn="0" w:noHBand="0" w:noVBand="1"/>
      </w:tblPr>
      <w:tblGrid>
        <w:gridCol w:w="1247"/>
        <w:gridCol w:w="3860"/>
        <w:gridCol w:w="679"/>
        <w:gridCol w:w="2156"/>
        <w:gridCol w:w="815"/>
        <w:gridCol w:w="878"/>
        <w:gridCol w:w="842"/>
      </w:tblGrid>
      <w:tr w:rsidR="0083360E" w:rsidRPr="0085495A" w:rsidTr="00420692">
        <w:tc>
          <w:tcPr>
            <w:tcW w:w="595"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jc w:val="both"/>
              <w:rPr>
                <w:b/>
                <w:bCs/>
                <w:sz w:val="26"/>
                <w:szCs w:val="26"/>
                <w:lang w:val="vi-VN"/>
              </w:rPr>
            </w:pPr>
            <w:r w:rsidRPr="0085495A">
              <w:rPr>
                <w:b/>
                <w:bCs/>
                <w:sz w:val="26"/>
                <w:szCs w:val="26"/>
              </w:rPr>
              <w:t xml:space="preserve">  </w:t>
            </w:r>
            <w:r w:rsidRPr="0085495A">
              <w:rPr>
                <w:b/>
                <w:bCs/>
                <w:sz w:val="26"/>
                <w:szCs w:val="26"/>
                <w:lang w:val="vi-VN"/>
              </w:rPr>
              <w:t>Tiêu chí,</w:t>
            </w:r>
          </w:p>
          <w:p w:rsidR="00321C1F" w:rsidRPr="0085495A" w:rsidRDefault="00321C1F" w:rsidP="00321C1F">
            <w:pPr>
              <w:jc w:val="both"/>
              <w:rPr>
                <w:sz w:val="26"/>
                <w:szCs w:val="26"/>
              </w:rPr>
            </w:pPr>
            <w:r w:rsidRPr="0085495A">
              <w:rPr>
                <w:b/>
                <w:bCs/>
                <w:sz w:val="26"/>
                <w:szCs w:val="26"/>
                <w:lang w:val="vi-VN"/>
              </w:rPr>
              <w:t xml:space="preserve"> </w:t>
            </w:r>
            <w:r w:rsidRPr="0085495A">
              <w:rPr>
                <w:b/>
                <w:bCs/>
                <w:sz w:val="26"/>
                <w:szCs w:val="26"/>
              </w:rPr>
              <w:t xml:space="preserve"> </w:t>
            </w:r>
            <w:r w:rsidRPr="0085495A">
              <w:rPr>
                <w:b/>
                <w:bCs/>
                <w:sz w:val="26"/>
                <w:szCs w:val="26"/>
                <w:lang w:val="vi-VN"/>
              </w:rPr>
              <w:t>chỉ tiêu</w:t>
            </w:r>
          </w:p>
        </w:tc>
        <w:tc>
          <w:tcPr>
            <w:tcW w:w="1842"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b/>
                <w:bCs/>
                <w:sz w:val="26"/>
                <w:szCs w:val="26"/>
                <w:lang w:val="vi-VN"/>
              </w:rPr>
              <w:t>Nội dung</w:t>
            </w:r>
          </w:p>
        </w:tc>
        <w:tc>
          <w:tcPr>
            <w:tcW w:w="324"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b/>
                <w:bCs/>
                <w:sz w:val="26"/>
                <w:szCs w:val="26"/>
                <w:lang w:val="vi-VN"/>
              </w:rPr>
              <w:t>Điểm số tối đa</w:t>
            </w:r>
          </w:p>
        </w:tc>
        <w:tc>
          <w:tcPr>
            <w:tcW w:w="1418"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b/>
                <w:bCs/>
                <w:sz w:val="26"/>
                <w:szCs w:val="26"/>
                <w:lang w:val="vi-VN"/>
              </w:rPr>
              <w:t>Căn cứ chấm điểm</w:t>
            </w:r>
          </w:p>
        </w:tc>
        <w:tc>
          <w:tcPr>
            <w:tcW w:w="419" w:type="pct"/>
            <w:vMerge w:val="restart"/>
            <w:tcBorders>
              <w:top w:val="single" w:sz="8" w:space="0" w:color="000000"/>
              <w:left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b/>
                <w:bCs/>
                <w:sz w:val="26"/>
                <w:szCs w:val="26"/>
                <w:lang w:val="vi-VN"/>
              </w:rPr>
              <w:t>Điểm số tự chấm</w:t>
            </w:r>
          </w:p>
        </w:tc>
        <w:tc>
          <w:tcPr>
            <w:tcW w:w="403" w:type="pct"/>
            <w:vMerge w:val="restart"/>
            <w:tcBorders>
              <w:top w:val="single" w:sz="8" w:space="0" w:color="000000"/>
              <w:left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center"/>
              <w:rPr>
                <w:sz w:val="26"/>
                <w:szCs w:val="26"/>
              </w:rPr>
            </w:pPr>
            <w:r w:rsidRPr="0085495A">
              <w:rPr>
                <w:b/>
                <w:bCs/>
                <w:sz w:val="26"/>
                <w:szCs w:val="26"/>
                <w:lang w:val="vi-VN"/>
              </w:rPr>
              <w:t>Chữ ký của công chức phụ trách</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c>
          <w:tcPr>
            <w:tcW w:w="1842"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321C1F" w:rsidRPr="002514B9" w:rsidRDefault="00321C1F" w:rsidP="00201C28">
            <w:pPr>
              <w:spacing w:before="120"/>
              <w:jc w:val="both"/>
              <w:rPr>
                <w:sz w:val="26"/>
                <w:szCs w:val="26"/>
              </w:rPr>
            </w:pPr>
          </w:p>
        </w:tc>
        <w:tc>
          <w:tcPr>
            <w:tcW w:w="32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321C1F" w:rsidRPr="002514B9" w:rsidRDefault="00321C1F" w:rsidP="00201C28">
            <w:pPr>
              <w:spacing w:before="120"/>
              <w:jc w:val="both"/>
              <w:rPr>
                <w:sz w:val="26"/>
                <w:szCs w:val="26"/>
              </w:rPr>
            </w:pP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Số liệu thực hiện</w:t>
            </w:r>
            <w:r w:rsidRPr="002514B9">
              <w:rPr>
                <w:sz w:val="26"/>
                <w:szCs w:val="26"/>
                <w:lang w:val="vi-VN"/>
              </w:rPr>
              <w:br/>
              <w:t>(1)</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Tỷ lệ đạt được</w:t>
            </w:r>
            <w:r w:rsidRPr="002514B9">
              <w:rPr>
                <w:sz w:val="26"/>
                <w:szCs w:val="26"/>
                <w:lang w:val="vi-VN"/>
              </w:rPr>
              <w:br/>
              <w:t>(2)</w:t>
            </w:r>
          </w:p>
        </w:tc>
        <w:tc>
          <w:tcPr>
            <w:tcW w:w="419" w:type="pct"/>
            <w:vMerge/>
            <w:tcBorders>
              <w:left w:val="none" w:sz="0" w:space="0" w:color="000000"/>
              <w:bottom w:val="single" w:sz="8" w:space="0" w:color="000000"/>
              <w:right w:val="single" w:sz="8" w:space="0" w:color="000000"/>
              <w:tl2br w:val="nil"/>
              <w:tr2bl w:val="nil"/>
            </w:tcBorders>
            <w:shd w:val="clear" w:color="auto" w:fill="auto"/>
            <w:vAlign w:val="center"/>
          </w:tcPr>
          <w:p w:rsidR="00321C1F" w:rsidRPr="002514B9" w:rsidRDefault="00321C1F" w:rsidP="00201C28">
            <w:pPr>
              <w:spacing w:before="120"/>
              <w:jc w:val="both"/>
              <w:rPr>
                <w:sz w:val="26"/>
                <w:szCs w:val="26"/>
              </w:rPr>
            </w:pPr>
          </w:p>
        </w:tc>
        <w:tc>
          <w:tcPr>
            <w:tcW w:w="403" w:type="pct"/>
            <w:vMerge/>
            <w:tcBorders>
              <w:left w:val="none" w:sz="0" w:space="0" w:color="000000"/>
              <w:bottom w:val="single" w:sz="8" w:space="0" w:color="000000"/>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201C28">
            <w:pPr>
              <w:spacing w:before="120"/>
              <w:jc w:val="both"/>
              <w:rPr>
                <w:sz w:val="26"/>
                <w:szCs w:val="26"/>
              </w:rPr>
            </w:pPr>
            <w:r w:rsidRPr="0085495A">
              <w:rPr>
                <w:b/>
                <w:bCs/>
                <w:sz w:val="26"/>
                <w:szCs w:val="26"/>
                <w:lang w:val="vi-VN"/>
              </w:rPr>
              <w:t>Tiêu chí 1</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201C28">
            <w:pPr>
              <w:spacing w:before="120"/>
              <w:jc w:val="both"/>
              <w:rPr>
                <w:sz w:val="26"/>
                <w:szCs w:val="26"/>
              </w:rPr>
            </w:pPr>
            <w:r w:rsidRPr="002514B9">
              <w:rPr>
                <w:b/>
                <w:bCs/>
                <w:sz w:val="26"/>
                <w:szCs w:val="26"/>
                <w:lang w:val="vi-VN"/>
              </w:rPr>
              <w:t>Ban hành văn bản theo thẩm quyền để tổ chức và bảo đảm thi hành Hiến pháp và pháp luật trên địa bàn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201C28">
            <w:pPr>
              <w:spacing w:before="120"/>
              <w:jc w:val="center"/>
              <w:rPr>
                <w:sz w:val="26"/>
                <w:szCs w:val="26"/>
              </w:rPr>
            </w:pPr>
            <w:r w:rsidRPr="002514B9">
              <w:rPr>
                <w:b/>
                <w:bCs/>
                <w:sz w:val="26"/>
                <w:szCs w:val="26"/>
                <w:lang w:val="vi-VN"/>
              </w:rPr>
              <w:t>10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201C28">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201C28">
            <w:pPr>
              <w:spacing w:before="120"/>
              <w:jc w:val="both"/>
              <w:rPr>
                <w:sz w:val="26"/>
                <w:szCs w:val="26"/>
              </w:rPr>
            </w:pPr>
            <w:r w:rsidRPr="002514B9">
              <w:rPr>
                <w:sz w:val="26"/>
                <w:szCs w:val="26"/>
                <w:lang w:val="vi-VN"/>
              </w:rPr>
              <w:t> </w:t>
            </w:r>
            <w:r w:rsidRPr="002514B9">
              <w:rPr>
                <w:sz w:val="26"/>
                <w:szCs w:val="26"/>
              </w:rPr>
              <w:t>100%</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10</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201C28">
            <w:pPr>
              <w:spacing w:before="120"/>
              <w:jc w:val="both"/>
              <w:rPr>
                <w:sz w:val="26"/>
                <w:szCs w:val="26"/>
              </w:rPr>
            </w:pPr>
            <w:r w:rsidRPr="0085495A">
              <w:rPr>
                <w:b/>
                <w:bCs/>
                <w:sz w:val="26"/>
                <w:szCs w:val="26"/>
                <w:lang w:val="vi-VN"/>
              </w:rPr>
              <w:t>Chỉ tiêu 1</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201C28">
            <w:pPr>
              <w:spacing w:before="120"/>
              <w:jc w:val="both"/>
              <w:rPr>
                <w:sz w:val="26"/>
                <w:szCs w:val="26"/>
              </w:rPr>
            </w:pPr>
            <w:r w:rsidRPr="002514B9">
              <w:rPr>
                <w:b/>
                <w:bCs/>
                <w:sz w:val="26"/>
                <w:szCs w:val="26"/>
                <w:lang w:val="vi-VN"/>
              </w:rPr>
              <w:t>Ban hành đầy đủ, đúng quy định pháp luật các văn bản quy phạm pháp luật được cơ quan có thẩm quyền giao</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201C28">
            <w:pPr>
              <w:spacing w:before="120"/>
              <w:jc w:val="center"/>
              <w:rPr>
                <w:sz w:val="26"/>
                <w:szCs w:val="26"/>
              </w:rPr>
            </w:pPr>
            <w:r w:rsidRPr="002514B9">
              <w:rPr>
                <w:b/>
                <w:bCs/>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83360E" w:rsidP="0083360E">
            <w:pPr>
              <w:spacing w:before="120"/>
              <w:jc w:val="center"/>
              <w:rPr>
                <w:sz w:val="26"/>
                <w:szCs w:val="26"/>
              </w:rPr>
            </w:pPr>
            <w:r w:rsidRPr="002514B9">
              <w:rPr>
                <w:sz w:val="26"/>
                <w:szCs w:val="26"/>
              </w:rPr>
              <w:t xml:space="preserve">Trong năm cơ quan có thẩm quyền không gia ban hành </w:t>
            </w:r>
            <w:r w:rsidRPr="002514B9">
              <w:rPr>
                <w:bCs/>
                <w:sz w:val="26"/>
                <w:szCs w:val="26"/>
                <w:lang w:val="vi-VN"/>
              </w:rPr>
              <w:t xml:space="preserve">văn bản quy phạm pháp luật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5C154B">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3</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1. Ban hành đầy đủ các văn bản quy phạm pháp luật được giao trong năm đánh giá</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a) Ban hành đầy đủ các văn bản quy phạm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b) Không ban hành từ 01 (một) văn bản quy phạm pháp luật trở lên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2. Ban hành đúng quy định pháp luật các văn bản quy phạm pháp luật được giao trong năm đánh giá</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085DE3" w:rsidRDefault="00321C1F" w:rsidP="00201C28">
            <w:pPr>
              <w:spacing w:before="120"/>
              <w:jc w:val="center"/>
              <w:rPr>
                <w:sz w:val="26"/>
                <w:szCs w:val="26"/>
              </w:rPr>
            </w:pPr>
            <w:r w:rsidRPr="00085DE3">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a) Ban hành đúng quy định pháp luật các văn bản quy phạm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vMerge/>
            <w:tcBorders>
              <w:top w:val="none" w:sz="0" w:space="0" w:color="000000"/>
              <w:left w:val="single" w:sz="8" w:space="0" w:color="000000"/>
              <w:bottom w:val="single" w:sz="4" w:space="0" w:color="auto"/>
              <w:right w:val="single" w:sz="8" w:space="0" w:color="000000"/>
              <w:tl2br w:val="nil"/>
              <w:tr2bl w:val="nil"/>
            </w:tcBorders>
            <w:shd w:val="clear" w:color="auto" w:fill="auto"/>
            <w:vAlign w:val="center"/>
          </w:tcPr>
          <w:p w:rsidR="00321C1F" w:rsidRPr="0085495A" w:rsidRDefault="00321C1F" w:rsidP="00201C28">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b) Ban hành từ 01 (một) văn bản quy phạm pháp luật trở lên trái pháp luật và bị cơ quan có thẩm quyền xử lý</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r w:rsidRPr="002514B9">
              <w:rPr>
                <w:sz w:val="26"/>
                <w:szCs w:val="26"/>
                <w:lang w:val="vi-VN"/>
              </w:rPr>
              <w:t>0</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201C28">
            <w:pPr>
              <w:spacing w:before="120"/>
              <w:jc w:val="both"/>
              <w:rPr>
                <w:sz w:val="26"/>
                <w:szCs w:val="26"/>
              </w:rPr>
            </w:pPr>
            <w:r w:rsidRPr="002514B9">
              <w:rPr>
                <w:sz w:val="26"/>
                <w:szCs w:val="26"/>
                <w:lang w:val="vi-VN"/>
              </w:rPr>
              <w:t> </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201C28">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321C1F">
            <w:pPr>
              <w:spacing w:before="120"/>
              <w:jc w:val="both"/>
              <w:rPr>
                <w:sz w:val="26"/>
                <w:szCs w:val="26"/>
              </w:rPr>
            </w:pPr>
            <w:r w:rsidRPr="0085495A">
              <w:rPr>
                <w:b/>
                <w:bCs/>
                <w:sz w:val="26"/>
                <w:szCs w:val="26"/>
                <w:lang w:val="vi-VN"/>
              </w:rPr>
              <w:t>Chỉ tiêu 2</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21C1F">
            <w:pPr>
              <w:spacing w:before="120"/>
              <w:jc w:val="both"/>
              <w:rPr>
                <w:sz w:val="26"/>
                <w:szCs w:val="26"/>
              </w:rPr>
            </w:pPr>
            <w:r w:rsidRPr="002514B9">
              <w:rPr>
                <w:b/>
                <w:bCs/>
                <w:sz w:val="26"/>
                <w:szCs w:val="26"/>
                <w:lang w:val="vi-VN"/>
              </w:rPr>
              <w:t>Ban hành đúng quy định pháp luật các văn bản hành chính có nội dung liên quan trực tiếp đến quyền, lợi ích của tổ chức, cá nhân</w:t>
            </w:r>
            <w:r w:rsidRPr="002514B9">
              <w:rPr>
                <w:sz w:val="26"/>
                <w:szCs w:val="26"/>
                <w:lang w:val="vi-VN"/>
              </w:rPr>
              <w:t xml:space="preserve"> </w:t>
            </w:r>
            <w:r w:rsidRPr="002514B9">
              <w:rPr>
                <w:sz w:val="26"/>
                <w:szCs w:val="26"/>
                <w:lang w:val="vi-VN"/>
              </w:rPr>
              <w:lastRenderedPageBreak/>
              <w:t>(sau đây gọi chung là văn bản hành chính)</w:t>
            </w:r>
          </w:p>
          <w:p w:rsidR="003B2721" w:rsidRPr="002514B9" w:rsidRDefault="003B2721" w:rsidP="00321C1F">
            <w:pPr>
              <w:spacing w:before="120"/>
              <w:jc w:val="both"/>
              <w:rPr>
                <w:sz w:val="26"/>
                <w:szCs w:val="26"/>
              </w:rPr>
            </w:pPr>
            <w:r w:rsidRPr="002514B9">
              <w:rPr>
                <w:i/>
                <w:iCs/>
                <w:sz w:val="26"/>
                <w:szCs w:val="26"/>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21C1F">
            <w:pPr>
              <w:spacing w:before="120"/>
              <w:jc w:val="center"/>
              <w:rPr>
                <w:b/>
                <w:sz w:val="26"/>
                <w:szCs w:val="26"/>
              </w:rPr>
            </w:pPr>
            <w:r w:rsidRPr="002514B9">
              <w:rPr>
                <w:b/>
                <w:sz w:val="26"/>
                <w:szCs w:val="26"/>
                <w:lang w:val="vi-VN"/>
              </w:rPr>
              <w:lastRenderedPageBreak/>
              <w:t>7</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A142DD">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5C154B">
            <w:pPr>
              <w:spacing w:before="120"/>
              <w:jc w:val="both"/>
              <w:rPr>
                <w:b/>
                <w:sz w:val="26"/>
                <w:szCs w:val="26"/>
              </w:rPr>
            </w:pPr>
            <w:r w:rsidRPr="002514B9">
              <w:rPr>
                <w:b/>
                <w:sz w:val="26"/>
                <w:szCs w:val="26"/>
                <w:lang w:val="vi-VN"/>
              </w:rPr>
              <w:t> </w:t>
            </w: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7</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21C1F">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21C1F">
            <w:pPr>
              <w:spacing w:before="120"/>
              <w:jc w:val="center"/>
              <w:rPr>
                <w:sz w:val="26"/>
                <w:szCs w:val="26"/>
              </w:rPr>
            </w:pPr>
            <w:r w:rsidRPr="002514B9">
              <w:rPr>
                <w:sz w:val="26"/>
                <w:szCs w:val="26"/>
                <w:lang w:val="vi-VN"/>
              </w:rPr>
              <w:t>7</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7</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b) Từ 95%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6</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c) Từ 90% đến dưới 95%</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d) Từ 85%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đ) Từ 80% đến dưới 85%</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e) Từ 75%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g) Từ 70% đến dưới 75%</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h)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i)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2514B9" w:rsidRDefault="00321C1F" w:rsidP="00321C1F">
            <w:pPr>
              <w:spacing w:before="120"/>
              <w:jc w:val="both"/>
              <w:rPr>
                <w:sz w:val="26"/>
                <w:szCs w:val="26"/>
              </w:rPr>
            </w:pPr>
            <w:r w:rsidRPr="002514B9">
              <w:rPr>
                <w:sz w:val="26"/>
                <w:szCs w:val="26"/>
                <w:lang w:val="vi-VN"/>
              </w:rPr>
              <w:t>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21C1F" w:rsidRPr="0085495A" w:rsidRDefault="00321C1F" w:rsidP="00321C1F">
            <w:pPr>
              <w:spacing w:before="120"/>
              <w:jc w:val="both"/>
              <w:rPr>
                <w:sz w:val="26"/>
                <w:szCs w:val="26"/>
              </w:rPr>
            </w:pPr>
            <w:r w:rsidRPr="0085495A">
              <w:rPr>
                <w:sz w:val="26"/>
                <w:szCs w:val="26"/>
                <w:lang w:val="vi-VN"/>
              </w:rPr>
              <w:t> </w:t>
            </w: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Tiêu chí 2</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Tiếp cận thông tin, phổ biến, giáo dục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F5618B" w:rsidRDefault="002C6BDB" w:rsidP="0085495A">
            <w:pPr>
              <w:spacing w:before="120"/>
              <w:jc w:val="center"/>
              <w:rPr>
                <w:b/>
                <w:sz w:val="26"/>
                <w:szCs w:val="26"/>
              </w:rPr>
            </w:pPr>
            <w:r>
              <w:rPr>
                <w:b/>
                <w:bCs/>
                <w:sz w:val="26"/>
                <w:szCs w:val="26"/>
              </w:rPr>
              <w:t>30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85495A">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2C6BDB" w:rsidP="0085495A">
            <w:pPr>
              <w:spacing w:before="120"/>
              <w:jc w:val="center"/>
              <w:rPr>
                <w:b/>
                <w:sz w:val="26"/>
                <w:szCs w:val="26"/>
              </w:rPr>
            </w:pPr>
            <w:r>
              <w:rPr>
                <w:b/>
                <w:sz w:val="26"/>
                <w:szCs w:val="26"/>
              </w:rPr>
              <w:t>30</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9531E6" w:rsidP="00481354">
            <w:pPr>
              <w:spacing w:before="120"/>
              <w:jc w:val="center"/>
              <w:rPr>
                <w:b/>
                <w:sz w:val="26"/>
                <w:szCs w:val="26"/>
              </w:rPr>
            </w:pPr>
            <w:r>
              <w:rPr>
                <w:b/>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1</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Công khai các thông tin kịp thời, chính xác, đầy đủ theo đúng quy định pháp luật về tiếp cận thông tin và thực hiện dân chủ ở xã, phường, thị trấn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t>6</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2C6BDB" w:rsidP="00481354">
            <w:pPr>
              <w:spacing w:before="120"/>
              <w:jc w:val="center"/>
              <w:rPr>
                <w:b/>
                <w:sz w:val="26"/>
                <w:szCs w:val="26"/>
              </w:rPr>
            </w:pPr>
            <w:r>
              <w:rPr>
                <w:b/>
                <w:sz w:val="26"/>
                <w:szCs w:val="26"/>
              </w:rPr>
              <w:t>6</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737B2F" w:rsidP="005F5958">
            <w:pPr>
              <w:spacing w:before="120"/>
              <w:jc w:val="center"/>
              <w:rPr>
                <w:sz w:val="26"/>
                <w:szCs w:val="26"/>
              </w:rPr>
            </w:pPr>
            <w:r w:rsidRPr="002514B9">
              <w:rPr>
                <w:sz w:val="26"/>
                <w:szCs w:val="26"/>
              </w:rPr>
              <w:t xml:space="preserve">Các thông tin được kịp thời xây dựng, đăng tải trên Trang thông tin điện tử, phát tin bài trên hệ thống truyền thanh cơ sở và niêm yết công khai tại trụ sở UBND </w:t>
            </w:r>
            <w:r w:rsidR="005F5958">
              <w:rPr>
                <w:sz w:val="26"/>
                <w:szCs w:val="26"/>
              </w:rPr>
              <w:t>xã</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14EC3" w:rsidP="00481354">
            <w:pPr>
              <w:spacing w:before="120"/>
              <w:jc w:val="center"/>
              <w:rPr>
                <w:sz w:val="26"/>
                <w:szCs w:val="26"/>
              </w:rPr>
            </w:pPr>
            <w:r>
              <w:rPr>
                <w:sz w:val="26"/>
                <w:szCs w:val="26"/>
              </w:rPr>
              <w:t>1</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Lập Danh mục thông tin có đầy đủ các nội dung thông tin cần công khai và thường xuyên cập nhật Danh mục thông tin theo đúng quy định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433EFF" w:rsidP="00481354">
            <w:pPr>
              <w:spacing w:before="120"/>
              <w:jc w:val="center"/>
              <w:rPr>
                <w:sz w:val="26"/>
                <w:szCs w:val="26"/>
              </w:rPr>
            </w:pPr>
            <w:r>
              <w:rPr>
                <w:sz w:val="26"/>
                <w:szCs w:val="26"/>
              </w:rPr>
              <w:t>0,5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 xml:space="preserve">b) Đăng tải Danh mục thông tin (xã, phường, thị trấn có Cổng hoặc Trang thông tin điện tử) hoặc niêm yết Danh mục thông tin tại trụ sở </w:t>
            </w:r>
            <w:r w:rsidRPr="002514B9">
              <w:rPr>
                <w:sz w:val="26"/>
                <w:szCs w:val="26"/>
                <w:lang w:val="vi-VN"/>
              </w:rPr>
              <w:lastRenderedPageBreak/>
              <w:t>của chính quyền cấp xã (xã, phường, thị trấn chưa có Cổng hoặc Trang thông tin điện tử) hoặc bằng hình thức phù hợp khác</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lastRenderedPageBreak/>
              <w:t>0,5</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8661B2" w:rsidP="00481354">
            <w:pPr>
              <w:spacing w:before="120"/>
              <w:jc w:val="center"/>
              <w:rPr>
                <w:sz w:val="26"/>
                <w:szCs w:val="26"/>
              </w:rPr>
            </w:pPr>
            <w:r w:rsidRPr="002514B9">
              <w:rPr>
                <w:sz w:val="26"/>
                <w:szCs w:val="26"/>
              </w:rPr>
              <w:t>0,</w:t>
            </w:r>
            <w:r w:rsidR="005E5499" w:rsidRPr="002514B9">
              <w:rPr>
                <w:sz w:val="26"/>
                <w:szCs w:val="26"/>
              </w:rPr>
              <w:t>5</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2. Công khai thông tin đúng thời hạn, thời điểm</w:t>
            </w:r>
          </w:p>
          <w:p w:rsidR="003B2721" w:rsidRPr="002514B9" w:rsidRDefault="003B2721" w:rsidP="004A7084">
            <w:pPr>
              <w:spacing w:before="120"/>
              <w:jc w:val="both"/>
              <w:rPr>
                <w:sz w:val="26"/>
                <w:szCs w:val="26"/>
              </w:rPr>
            </w:pPr>
            <w:r w:rsidRPr="002514B9">
              <w:rPr>
                <w:i/>
                <w:iCs/>
                <w:sz w:val="26"/>
                <w:szCs w:val="26"/>
                <w:lang w:val="vi-VN"/>
              </w:rPr>
              <w:t>Tỷ lệ % = (Tổng số thông tin đã công khai đúng thời hạn, thời điểm/Tổng số thông tin phải được công khai) x 100</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5E5499" w:rsidP="00481354">
            <w:pPr>
              <w:spacing w:before="120"/>
              <w:jc w:val="center"/>
              <w:rPr>
                <w:sz w:val="26"/>
                <w:szCs w:val="26"/>
              </w:rPr>
            </w:pPr>
            <w:r w:rsidRPr="002514B9">
              <w:rPr>
                <w:sz w:val="26"/>
                <w:szCs w:val="26"/>
              </w:rPr>
              <w:t>1,5</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5E5499" w:rsidP="00481354">
            <w:pPr>
              <w:spacing w:before="120"/>
              <w:jc w:val="center"/>
              <w:rPr>
                <w:sz w:val="26"/>
                <w:szCs w:val="26"/>
              </w:rPr>
            </w:pPr>
            <w:r w:rsidRPr="002514B9">
              <w:rPr>
                <w:sz w:val="26"/>
                <w:szCs w:val="26"/>
              </w:rPr>
              <w:t>1,5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8661B2">
            <w:pPr>
              <w:spacing w:before="120"/>
              <w:jc w:val="center"/>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8661B2">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0,75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3. Công khai thông tin chính xác, đầy đủ</w:t>
            </w:r>
          </w:p>
          <w:p w:rsidR="003B2721" w:rsidRPr="002514B9" w:rsidRDefault="003B2721" w:rsidP="004A7084">
            <w:pPr>
              <w:spacing w:before="120"/>
              <w:jc w:val="both"/>
              <w:rPr>
                <w:sz w:val="26"/>
                <w:szCs w:val="26"/>
              </w:rPr>
            </w:pPr>
            <w:r w:rsidRPr="002514B9">
              <w:rPr>
                <w:i/>
                <w:iCs/>
                <w:sz w:val="26"/>
                <w:szCs w:val="26"/>
                <w:lang w:val="vi-VN"/>
              </w:rPr>
              <w:t>Tỷ lệ % = (Tổng số thông tin đã công khai chính xác, đầy đủ/Tổng số thông tin phải được công khai)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14EC3" w:rsidP="00481354">
            <w:pPr>
              <w:spacing w:before="120"/>
              <w:jc w:val="center"/>
              <w:rPr>
                <w:sz w:val="26"/>
                <w:szCs w:val="26"/>
              </w:rPr>
            </w:pPr>
            <w:r>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14EC3" w:rsidP="00481354">
            <w:pPr>
              <w:spacing w:before="120"/>
              <w:jc w:val="center"/>
              <w:rPr>
                <w:sz w:val="26"/>
                <w:szCs w:val="26"/>
              </w:rPr>
            </w:pPr>
            <w:r>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314EC3" w:rsidP="008661B2">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4. Hình thức công khai thông tin đúng quy định pháp luật</w:t>
            </w:r>
          </w:p>
          <w:p w:rsidR="003B2721" w:rsidRPr="002514B9" w:rsidRDefault="003B2721" w:rsidP="004A7084">
            <w:pPr>
              <w:spacing w:before="120"/>
              <w:jc w:val="both"/>
              <w:rPr>
                <w:sz w:val="26"/>
                <w:szCs w:val="26"/>
              </w:rPr>
            </w:pPr>
            <w:r w:rsidRPr="002514B9">
              <w:rPr>
                <w:i/>
                <w:iCs/>
                <w:sz w:val="26"/>
                <w:szCs w:val="26"/>
                <w:lang w:val="vi-VN"/>
              </w:rPr>
              <w:t>Tỷ lệ % = (Tổng số thông tin đã công khai đúng hình thức theo quy định pháp luật/Tổng số thông tin phải được công khai)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14EC3" w:rsidP="00481354">
            <w:pPr>
              <w:spacing w:before="120"/>
              <w:jc w:val="center"/>
              <w:rPr>
                <w:sz w:val="26"/>
                <w:szCs w:val="26"/>
              </w:rPr>
            </w:pPr>
            <w:r>
              <w:rPr>
                <w:sz w:val="26"/>
                <w:szCs w:val="26"/>
              </w:rPr>
              <w:t>1,5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314EC3" w:rsidP="008661B2">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0,75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F5618B"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85495A" w:rsidRDefault="00F5618B"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2514B9" w:rsidRDefault="00F5618B" w:rsidP="004A7084">
            <w:pPr>
              <w:spacing w:before="120"/>
              <w:jc w:val="both"/>
              <w:rPr>
                <w:sz w:val="26"/>
                <w:szCs w:val="26"/>
                <w:lang w:val="vi-VN"/>
              </w:rPr>
            </w:pP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2514B9" w:rsidRDefault="00F5618B" w:rsidP="004A7084">
            <w:pPr>
              <w:spacing w:before="120"/>
              <w:jc w:val="center"/>
              <w:rPr>
                <w:sz w:val="26"/>
                <w:szCs w:val="26"/>
                <w:lang w:val="vi-VN"/>
              </w:rPr>
            </w:pP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2514B9" w:rsidRDefault="00F5618B"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2514B9" w:rsidRDefault="00F5618B"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2514B9" w:rsidRDefault="00F5618B"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5618B" w:rsidRPr="0085495A" w:rsidRDefault="00F5618B"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2</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Cung cấp thông tin theo yêu cầu kịp thời, chính xác, đầy đủ theo đúng quy định pháp luật về tiếp cận thông tin</w:t>
            </w:r>
          </w:p>
          <w:p w:rsidR="003B2721" w:rsidRPr="002514B9" w:rsidRDefault="003B2721" w:rsidP="004A7084">
            <w:pPr>
              <w:spacing w:before="120"/>
              <w:jc w:val="both"/>
              <w:rPr>
                <w:sz w:val="26"/>
                <w:szCs w:val="26"/>
              </w:rPr>
            </w:pPr>
            <w:r w:rsidRPr="002514B9">
              <w:rPr>
                <w:i/>
                <w:iCs/>
                <w:sz w:val="26"/>
                <w:szCs w:val="26"/>
                <w:lang w:val="vi-VN"/>
              </w:rPr>
              <w:t>(Trong năm đánh giá không có yêu cầu cung cấp thông tin được tính 05 điểm)</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t>5</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0F2D9E" w:rsidP="004A7084">
            <w:pPr>
              <w:spacing w:before="120"/>
              <w:jc w:val="center"/>
              <w:rPr>
                <w:b/>
                <w:sz w:val="26"/>
                <w:szCs w:val="26"/>
              </w:rPr>
            </w:pPr>
            <w:r w:rsidRPr="002514B9">
              <w:rPr>
                <w:iCs/>
                <w:sz w:val="26"/>
                <w:szCs w:val="26"/>
                <w:lang w:val="vi-VN"/>
              </w:rPr>
              <w:t>Trong năm đánh giá không có yêu cầu cung cấp thông tin</w:t>
            </w: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5</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1. Cung cấp thông tin theo yêu cầu đúng thời hạn</w:t>
            </w:r>
          </w:p>
          <w:p w:rsidR="003B2721" w:rsidRPr="002514B9" w:rsidRDefault="003B2721" w:rsidP="004A7084">
            <w:pPr>
              <w:spacing w:before="120"/>
              <w:jc w:val="both"/>
              <w:rPr>
                <w:sz w:val="26"/>
                <w:szCs w:val="26"/>
              </w:rPr>
            </w:pPr>
            <w:r w:rsidRPr="002514B9">
              <w:rPr>
                <w:i/>
                <w:iCs/>
                <w:sz w:val="26"/>
                <w:szCs w:val="26"/>
                <w:lang w:val="vi-VN"/>
              </w:rPr>
              <w:t>Tỷ lệ % = (Tổng số thông tin đã cung cấp đúng thời hạn/Tổng số thông tin có yêu cầu đủ điều kiện cung cấp) x 100</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9531E6" w:rsidRDefault="00F5618B" w:rsidP="004A7084">
            <w:pPr>
              <w:spacing w:before="120"/>
              <w:jc w:val="both"/>
              <w:rPr>
                <w:sz w:val="26"/>
                <w:szCs w:val="26"/>
              </w:rPr>
            </w:pPr>
            <w:r>
              <w:rPr>
                <w:sz w:val="26"/>
                <w:szCs w:val="26"/>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F5618B" w:rsidP="00481354">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0,75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2. Cung cấp thông tin theo yêu cầu chính xác, đầy đủ</w:t>
            </w:r>
          </w:p>
          <w:p w:rsidR="003B2721" w:rsidRPr="002514B9" w:rsidRDefault="003B2721" w:rsidP="004A7084">
            <w:pPr>
              <w:spacing w:before="120"/>
              <w:jc w:val="both"/>
              <w:rPr>
                <w:sz w:val="26"/>
                <w:szCs w:val="26"/>
              </w:rPr>
            </w:pPr>
            <w:r w:rsidRPr="002514B9">
              <w:rPr>
                <w:i/>
                <w:iCs/>
                <w:sz w:val="26"/>
                <w:szCs w:val="26"/>
                <w:lang w:val="vi-VN"/>
              </w:rPr>
              <w:t>Tỷ lệ % = (Tổng số thông tin đã cung cấp chính xác, đầy đủ/Tổng số thông tin có yêu cầu đủ điều kiện cung cấp)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A226F8" w:rsidP="00481354">
            <w:pPr>
              <w:spacing w:before="120"/>
              <w:jc w:val="center"/>
              <w:rPr>
                <w:sz w:val="26"/>
                <w:szCs w:val="26"/>
              </w:rPr>
            </w:pPr>
            <w:r>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3. Hình thức cung cấp thông tin đúng quy định pháp luật</w:t>
            </w:r>
          </w:p>
          <w:p w:rsidR="003B2721" w:rsidRPr="002514B9" w:rsidRDefault="003B2721" w:rsidP="004A7084">
            <w:pPr>
              <w:spacing w:before="120"/>
              <w:jc w:val="both"/>
              <w:rPr>
                <w:sz w:val="26"/>
                <w:szCs w:val="26"/>
              </w:rPr>
            </w:pPr>
            <w:r w:rsidRPr="002514B9">
              <w:rPr>
                <w:i/>
                <w:iCs/>
                <w:sz w:val="26"/>
                <w:szCs w:val="26"/>
                <w:lang w:val="vi-VN"/>
              </w:rPr>
              <w:t>Tỷ lệ % = (Tổng số thông tin đã cung cấp đúng hình thức theo quy định pháp luật/Tổng số thông tin có yêu cầu đủ điều kiện cung cấp)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0,75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3</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Ban hành và tổ chức thực hiện kế hoạch phổ biến, giáo dục pháp luật hàng năm theo đúng quy định pháp luật về phổ biến, giáo dục pháp luật</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t>8</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8</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1. Ban hành Kế hoạch phổ biến, giáo dục pháp luật đáp ứng yêu cầu về nội dung theo chỉ đạo, hướng dẫn của cơ quan cấp trên</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2</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Ban hành Kế hoạch trong 05 (năm) ngày kể từ ngày Ủy ban nhân dân cấp huyện ban hành Kế hoạch phổ biến, giáo dục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202959" w:rsidP="00314EC3">
            <w:pPr>
              <w:spacing w:before="120"/>
              <w:jc w:val="center"/>
              <w:rPr>
                <w:sz w:val="26"/>
                <w:szCs w:val="26"/>
              </w:rPr>
            </w:pPr>
            <w:r>
              <w:rPr>
                <w:sz w:val="26"/>
                <w:szCs w:val="26"/>
              </w:rPr>
              <w:t>Ban hành kế hoạch chung của năm 202</w:t>
            </w:r>
            <w:r w:rsidR="00314EC3">
              <w:rPr>
                <w:sz w:val="26"/>
                <w:szCs w:val="26"/>
              </w:rPr>
              <w:t>4</w:t>
            </w:r>
            <w:r>
              <w:rPr>
                <w:sz w:val="26"/>
                <w:szCs w:val="26"/>
              </w:rPr>
              <w:t xml:space="preserve"> và kế hoạch từng quý trong năm</w:t>
            </w:r>
            <w:r w:rsidR="00737B2F" w:rsidRPr="002514B9">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Ban hành Kế hoạch sau 05 (năm) ngày kể từ ngày Ủy ban nhân dân cấp huyện ban hành Kế hoạch phổ biến, giáo dục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Không ban hành Kế hoạch hoặc có ban hành Kế hoạch nhưng không đáp ứng yêu cầu về nội dung theo chỉ đạo, hướng dẫn của cơ quan cấp trên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2. Triển khai các nhiệm vụ theo Kế hoạch (trừ nội dung của chỉ tiêu 5 của tiêu chí này):</w:t>
            </w:r>
          </w:p>
          <w:p w:rsidR="003B2721" w:rsidRPr="002514B9" w:rsidRDefault="003B2721" w:rsidP="004A7084">
            <w:pPr>
              <w:spacing w:before="120"/>
              <w:jc w:val="both"/>
              <w:rPr>
                <w:sz w:val="26"/>
                <w:szCs w:val="26"/>
              </w:rPr>
            </w:pPr>
            <w:r w:rsidRPr="002514B9">
              <w:rPr>
                <w:i/>
                <w:iCs/>
                <w:sz w:val="26"/>
                <w:szCs w:val="26"/>
                <w:lang w:val="vi-VN"/>
              </w:rPr>
              <w:t>Tỷ lệ % = (Tổng số nhiệm vụ, hoạt động đã triển khai và hoàn thành trên thực tế/Tổng số nhiệm vụ, hoạt động đề ra trong Kế hoạch)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9E4FB2" w:rsidP="00314EC3">
            <w:pPr>
              <w:spacing w:before="120"/>
              <w:jc w:val="center"/>
              <w:rPr>
                <w:sz w:val="26"/>
                <w:szCs w:val="26"/>
              </w:rPr>
            </w:pPr>
            <w:r w:rsidRPr="002514B9">
              <w:rPr>
                <w:sz w:val="26"/>
                <w:szCs w:val="26"/>
              </w:rPr>
              <w:t>Trong năm 202</w:t>
            </w:r>
            <w:r w:rsidR="00314EC3">
              <w:rPr>
                <w:sz w:val="26"/>
                <w:szCs w:val="26"/>
              </w:rPr>
              <w:t>4</w:t>
            </w:r>
            <w:r w:rsidRPr="002514B9">
              <w:rPr>
                <w:sz w:val="26"/>
                <w:szCs w:val="26"/>
              </w:rPr>
              <w:t xml:space="preserve"> tổ chức</w:t>
            </w:r>
            <w:r w:rsidR="00314EC3">
              <w:rPr>
                <w:sz w:val="26"/>
                <w:szCs w:val="26"/>
              </w:rPr>
              <w:t xml:space="preserve"> hội nghị tuyên truyền</w:t>
            </w:r>
            <w:r w:rsidRPr="002514B9">
              <w:rPr>
                <w:sz w:val="26"/>
                <w:szCs w:val="26"/>
              </w:rPr>
              <w:t xml:space="preserve">, lồng ghép </w:t>
            </w:r>
            <w:r w:rsidR="00314EC3">
              <w:rPr>
                <w:sz w:val="26"/>
                <w:szCs w:val="26"/>
              </w:rPr>
              <w:t>27</w:t>
            </w:r>
            <w:r w:rsidR="0009106D">
              <w:rPr>
                <w:sz w:val="26"/>
                <w:szCs w:val="26"/>
              </w:rPr>
              <w:t xml:space="preserve"> </w:t>
            </w:r>
            <w:r w:rsidRPr="002514B9">
              <w:rPr>
                <w:sz w:val="26"/>
                <w:szCs w:val="26"/>
              </w:rPr>
              <w:t>cuộc tuyên truyền, phổ biến</w:t>
            </w:r>
            <w:r w:rsidR="0009106D">
              <w:rPr>
                <w:sz w:val="26"/>
                <w:szCs w:val="26"/>
              </w:rPr>
              <w:t xml:space="preserve"> trực tiếp tại</w:t>
            </w:r>
            <w:r w:rsidR="00587251">
              <w:rPr>
                <w:sz w:val="26"/>
                <w:szCs w:val="26"/>
              </w:rPr>
              <w:t xml:space="preserve"> UBND xã,</w:t>
            </w:r>
            <w:r w:rsidR="0009106D">
              <w:rPr>
                <w:sz w:val="26"/>
                <w:szCs w:val="26"/>
              </w:rPr>
              <w:t xml:space="preserve"> các điểm trường, lưu động và tại hội trường </w:t>
            </w:r>
            <w:r w:rsidR="00314EC3">
              <w:rPr>
                <w:sz w:val="26"/>
                <w:szCs w:val="26"/>
              </w:rPr>
              <w:t>8</w:t>
            </w:r>
            <w:r w:rsidR="0009106D">
              <w:rPr>
                <w:sz w:val="26"/>
                <w:szCs w:val="26"/>
              </w:rPr>
              <w:t xml:space="preserve"> thôn </w:t>
            </w:r>
            <w:r w:rsidRPr="002514B9">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3. Triển khai các nhiệm vụ phát sinh ngoài Kế hoạch theo chỉ đạo, hướng dẫn của cơ quan cấp trên</w:t>
            </w:r>
          </w:p>
          <w:p w:rsidR="003B2721" w:rsidRPr="002514B9" w:rsidRDefault="003B2721" w:rsidP="004A7084">
            <w:pPr>
              <w:spacing w:before="120"/>
              <w:jc w:val="both"/>
              <w:rPr>
                <w:sz w:val="26"/>
                <w:szCs w:val="26"/>
              </w:rPr>
            </w:pPr>
            <w:r w:rsidRPr="002514B9">
              <w:rPr>
                <w:i/>
                <w:iCs/>
                <w:sz w:val="26"/>
                <w:szCs w:val="26"/>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3B2721" w:rsidRPr="002514B9" w:rsidRDefault="003B2721" w:rsidP="004A7084">
            <w:pPr>
              <w:spacing w:before="120"/>
              <w:jc w:val="both"/>
              <w:rPr>
                <w:sz w:val="26"/>
                <w:szCs w:val="26"/>
              </w:rPr>
            </w:pPr>
            <w:r w:rsidRPr="002514B9">
              <w:rPr>
                <w:i/>
                <w:iCs/>
                <w:sz w:val="26"/>
                <w:szCs w:val="26"/>
                <w:lang w:val="vi-VN"/>
              </w:rPr>
              <w:t>(Trong năm đánh giá không phát sinh nhiệm vụ ngoài Kế hoạch theo chỉ đạo, hướng dẫn của cơ quan cấp trên được tính 02 điểm)</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2</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4</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Triển khai các hình thức, mô hình thông tin, phổ biến, giáo dục pháp luật hiệu quả tại cơ sở</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t>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Có từ 02 (hai) hình thức, mô hình thông tin, phổ biến, giáo dục pháp luật hiệu quả trở lên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Default="00420692" w:rsidP="00420692">
            <w:pPr>
              <w:pStyle w:val="ListParagraph"/>
              <w:ind w:left="99"/>
              <w:jc w:val="both"/>
              <w:rPr>
                <w:sz w:val="26"/>
                <w:szCs w:val="26"/>
              </w:rPr>
            </w:pPr>
            <w:r>
              <w:rPr>
                <w:sz w:val="26"/>
                <w:szCs w:val="26"/>
              </w:rPr>
              <w:t>- Mô hình Phụ nữ với pháp luật</w:t>
            </w:r>
          </w:p>
          <w:p w:rsidR="00420692" w:rsidRDefault="00420692" w:rsidP="00420692">
            <w:pPr>
              <w:pStyle w:val="ListParagraph"/>
              <w:ind w:left="99"/>
              <w:jc w:val="both"/>
              <w:rPr>
                <w:sz w:val="26"/>
                <w:szCs w:val="26"/>
              </w:rPr>
            </w:pPr>
            <w:r>
              <w:rPr>
                <w:sz w:val="26"/>
                <w:szCs w:val="26"/>
              </w:rPr>
              <w:t>- Mô hình Nông dân với pháp luật</w:t>
            </w:r>
          </w:p>
          <w:p w:rsidR="00420692" w:rsidRDefault="00420692" w:rsidP="00420692">
            <w:pPr>
              <w:pStyle w:val="ListParagraph"/>
              <w:ind w:left="99"/>
              <w:jc w:val="both"/>
              <w:rPr>
                <w:sz w:val="26"/>
                <w:szCs w:val="26"/>
              </w:rPr>
            </w:pPr>
            <w:r>
              <w:rPr>
                <w:sz w:val="26"/>
                <w:szCs w:val="26"/>
              </w:rPr>
              <w:t>- Mô hình Chương trình phát thanh Pháp luật với người dân</w:t>
            </w:r>
          </w:p>
          <w:p w:rsidR="00420692" w:rsidRPr="00420692" w:rsidRDefault="00420692" w:rsidP="00420692">
            <w:pPr>
              <w:pStyle w:val="ListParagraph"/>
              <w:ind w:left="99"/>
              <w:jc w:val="both"/>
              <w:rPr>
                <w:sz w:val="26"/>
                <w:szCs w:val="26"/>
              </w:rPr>
            </w:pPr>
            <w:r>
              <w:rPr>
                <w:sz w:val="26"/>
                <w:szCs w:val="26"/>
              </w:rPr>
              <w:t>- Mô hình Zalo kết nối bình yên</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Có 01 (một) hình thức, mô hình thông tin, phổ biến, giáo dục pháp luật hiệu quả</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Không có hình thức, mô hình thông tin, phổ biến, giáo dục pháp luật hiệu quả</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b/>
                <w:bCs/>
                <w:sz w:val="26"/>
                <w:szCs w:val="26"/>
                <w:lang w:val="vi-VN"/>
              </w:rPr>
              <w:t>Chỉ tiêu 5</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b/>
                <w:bCs/>
                <w:sz w:val="26"/>
                <w:szCs w:val="26"/>
                <w:lang w:val="vi-VN"/>
              </w:rPr>
              <w:t xml:space="preserve">Tổ chức bồi dưỡng, tập huấn kiến thức, kỹ năng phổ biến, giáo dục pháp luật cho tuyên truyền viên pháp luật theo đúng quy định </w:t>
            </w:r>
            <w:r w:rsidRPr="002514B9">
              <w:rPr>
                <w:b/>
                <w:bCs/>
                <w:sz w:val="26"/>
                <w:szCs w:val="26"/>
                <w:lang w:val="vi-VN"/>
              </w:rPr>
              <w:lastRenderedPageBreak/>
              <w:t>pháp luật về phổ biến, giáo dục pháp luật</w:t>
            </w:r>
          </w:p>
          <w:p w:rsidR="004A7084" w:rsidRPr="002514B9" w:rsidRDefault="004A7084" w:rsidP="004A7084">
            <w:pPr>
              <w:spacing w:before="120"/>
              <w:jc w:val="both"/>
              <w:rPr>
                <w:sz w:val="26"/>
                <w:szCs w:val="26"/>
              </w:rPr>
            </w:pPr>
            <w:r w:rsidRPr="002514B9">
              <w:rPr>
                <w:i/>
                <w:iCs/>
                <w:sz w:val="26"/>
                <w:szCs w:val="26"/>
                <w:lang w:val="vi-VN"/>
              </w:rPr>
              <w:t>Tỷ lệ % = (Tổng số tuyên truyền viên pháp luật được tập huấn, bồi dưỡng/Tổng số tuyên truyền viên pháp luật của cấp xã) x 100</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b/>
                <w:bCs/>
                <w:sz w:val="26"/>
                <w:szCs w:val="26"/>
                <w:lang w:val="vi-VN"/>
              </w:rPr>
              <w:lastRenderedPageBreak/>
              <w:t>3</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81354" w:rsidP="00481354">
            <w:pPr>
              <w:spacing w:before="120"/>
              <w:jc w:val="center"/>
              <w:rPr>
                <w:b/>
                <w:sz w:val="26"/>
                <w:szCs w:val="26"/>
                <w:lang w:val="vi-VN"/>
              </w:rPr>
            </w:pPr>
            <w:r w:rsidRPr="002514B9">
              <w:rPr>
                <w:b/>
                <w:sz w:val="26"/>
                <w:szCs w:val="26"/>
              </w:rPr>
              <w:t>3</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lastRenderedPageBreak/>
              <w:t> </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a) Đạt 100%</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3</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B440ED" w:rsidP="00C54E21">
            <w:pPr>
              <w:spacing w:before="120"/>
              <w:jc w:val="center"/>
              <w:rPr>
                <w:sz w:val="26"/>
                <w:szCs w:val="26"/>
              </w:rPr>
            </w:pPr>
            <w:r w:rsidRPr="002514B9">
              <w:rPr>
                <w:sz w:val="26"/>
                <w:szCs w:val="26"/>
              </w:rPr>
              <w:t xml:space="preserve">Phối hợp với Phòng Tư pháp </w:t>
            </w:r>
            <w:r w:rsidR="00C54E21">
              <w:rPr>
                <w:sz w:val="26"/>
                <w:szCs w:val="26"/>
              </w:rPr>
              <w:t>huyện Kỳ Anh</w:t>
            </w:r>
            <w:r w:rsidRPr="002514B9">
              <w:rPr>
                <w:sz w:val="26"/>
                <w:szCs w:val="26"/>
              </w:rPr>
              <w:t xml:space="preserve"> tổ chức tập huấn cho 100% tuyên truyền viên pháp luật </w:t>
            </w:r>
            <w:r w:rsidR="00404FB8">
              <w:rPr>
                <w:sz w:val="26"/>
                <w:szCs w:val="26"/>
              </w:rPr>
              <w:t>xã</w:t>
            </w: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81354" w:rsidP="00481354">
            <w:pPr>
              <w:spacing w:before="120"/>
              <w:jc w:val="center"/>
              <w:rPr>
                <w:sz w:val="26"/>
                <w:szCs w:val="26"/>
              </w:rPr>
            </w:pPr>
            <w:r w:rsidRPr="002514B9">
              <w:rPr>
                <w:sz w:val="26"/>
                <w:szCs w:val="26"/>
              </w:rPr>
              <w:t>3</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6</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Bảo đảm kinh phí, cơ sở vật chất, phương tiện để thực hiện nhiệm vụ phổ biến, giáo dục pháp luật theo đúng quy định pháp luật về phổ biến, giáo dục pháp luật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b/>
                <w:sz w:val="26"/>
                <w:szCs w:val="26"/>
              </w:rPr>
            </w:pPr>
            <w:r w:rsidRPr="002514B9">
              <w:rPr>
                <w:b/>
                <w:sz w:val="26"/>
                <w:szCs w:val="26"/>
              </w:rPr>
              <w:t>3</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Số kinh phí được bố trí đã bảo đảm thực hiện 100% số nhiệm vụ quy định tại mục 2 chỉ tiêu 3 của tiêu chí này</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B440ED" w:rsidP="00420692">
            <w:pPr>
              <w:spacing w:before="120"/>
              <w:jc w:val="center"/>
              <w:rPr>
                <w:sz w:val="26"/>
                <w:szCs w:val="26"/>
              </w:rPr>
            </w:pPr>
            <w:r w:rsidRPr="002514B9">
              <w:rPr>
                <w:sz w:val="26"/>
                <w:szCs w:val="26"/>
              </w:rPr>
              <w:t>Kinh phí được bố trí đảm bảo thực hiện tốt công tác tuyên truyền, phổ biến giáo dục pháp luật</w:t>
            </w:r>
            <w:r w:rsidR="00404FB8">
              <w:rPr>
                <w:sz w:val="26"/>
                <w:szCs w:val="26"/>
              </w:rPr>
              <w:t xml:space="preserve"> </w:t>
            </w:r>
            <w:r w:rsidR="0009106D">
              <w:rPr>
                <w:sz w:val="26"/>
                <w:szCs w:val="26"/>
              </w:rPr>
              <w:t xml:space="preserve">và hoà giải ở cơ sở </w:t>
            </w:r>
            <w:r w:rsidR="00420692">
              <w:rPr>
                <w:sz w:val="26"/>
                <w:szCs w:val="26"/>
              </w:rPr>
              <w:t>40</w:t>
            </w:r>
            <w:r w:rsidR="00404FB8">
              <w:rPr>
                <w:sz w:val="26"/>
                <w:szCs w:val="26"/>
              </w:rPr>
              <w:t>.000.000 đồng</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3</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Số kinh phí được bố trí đã bảo đảm thực hiện từ 90% đến dưới 100% số nhiệm vụ quy định tại mục 2 chỉ tiêu 3 của tiêu chí này</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Số kinh phí được bố trí đã bảo đảm thực hiện từ 80% đến dưới 90% số nhiệm vụ quy định tại mục 2 chỉ tiêu 3 của tiêu chí này</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Số kinh phí được bố trí đã bảo đảm thực hiện từ 70% đến dưới 80% số nhiệm vụ quy định tại mục 2 chỉ tiêu 3 của tiêu chí này</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 xml:space="preserve">đ) Số kinh phí được bố trí đã bảo đảm thực hiện từ 50% đến dưới 70% số nhiệm vụ quy định tại mục 2 chỉ </w:t>
            </w:r>
            <w:r w:rsidRPr="002514B9">
              <w:rPr>
                <w:sz w:val="26"/>
                <w:szCs w:val="26"/>
                <w:lang w:val="vi-VN"/>
              </w:rPr>
              <w:lastRenderedPageBreak/>
              <w:t>tiêu 3 của tiêu chí này</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lastRenderedPageBreak/>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Số kinh phí được bố trí đã bảo đảm thực hiện dưới 50% số nhiệm vụ quy định tại mục 2 chỉ tiêu 3 của tiêu chí này</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b/>
                <w:bCs/>
                <w:sz w:val="26"/>
                <w:szCs w:val="26"/>
                <w:lang w:val="vi-VN"/>
              </w:rPr>
              <w:t>Tiêu chí 3</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b/>
                <w:bCs/>
                <w:sz w:val="26"/>
                <w:szCs w:val="26"/>
                <w:lang w:val="vi-VN"/>
              </w:rPr>
              <w:t>Hòa giải ở cơ sở, trợ giúp pháp lý</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b/>
                <w:bCs/>
                <w:sz w:val="26"/>
                <w:szCs w:val="26"/>
                <w:lang w:val="vi-VN"/>
              </w:rPr>
              <w:t>15</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C154FA">
            <w:pPr>
              <w:spacing w:before="120"/>
              <w:jc w:val="center"/>
              <w:rPr>
                <w:b/>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75562C" w:rsidP="00C154FA">
            <w:pPr>
              <w:spacing w:before="120"/>
              <w:jc w:val="center"/>
              <w:rPr>
                <w:b/>
                <w:sz w:val="26"/>
                <w:szCs w:val="26"/>
              </w:rPr>
            </w:pPr>
            <w:r>
              <w:rPr>
                <w:b/>
                <w:sz w:val="26"/>
                <w:szCs w:val="26"/>
              </w:rPr>
              <w:t>100%</w:t>
            </w: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190A9B" w:rsidRDefault="0075562C" w:rsidP="008C6975">
            <w:pPr>
              <w:spacing w:before="120"/>
              <w:jc w:val="center"/>
              <w:rPr>
                <w:sz w:val="26"/>
                <w:szCs w:val="26"/>
              </w:rPr>
            </w:pPr>
            <w:r>
              <w:rPr>
                <w:sz w:val="26"/>
                <w:szCs w:val="26"/>
              </w:rPr>
              <w:t>15</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1</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Các mâu thuẫn, tranh chấp, vi phạm pháp luật thuộc phạm vi hòa giải ở cơ sở được hòa giải kịp thời, hiệu quả theo đúng quy định pháp luật về hòa giải ở cơ sở</w:t>
            </w:r>
            <w:r w:rsidRPr="002514B9">
              <w:rPr>
                <w:sz w:val="26"/>
                <w:szCs w:val="26"/>
                <w:lang w:val="vi-VN"/>
              </w:rPr>
              <w:t xml:space="preserve"> (sau đây gọi chung là vụ, việc hòa giải)</w:t>
            </w:r>
          </w:p>
          <w:p w:rsidR="003B2721" w:rsidRPr="002514B9" w:rsidRDefault="003B2721" w:rsidP="004A7084">
            <w:pPr>
              <w:spacing w:before="120"/>
              <w:jc w:val="both"/>
              <w:rPr>
                <w:sz w:val="26"/>
                <w:szCs w:val="26"/>
              </w:rPr>
            </w:pPr>
            <w:r w:rsidRPr="002514B9">
              <w:rPr>
                <w:i/>
                <w:iCs/>
                <w:sz w:val="26"/>
                <w:szCs w:val="26"/>
                <w:lang w:val="vi-VN"/>
              </w:rPr>
              <w:t>(Trong năm đánh giá không phát sinh vụ, việc hòa giải được tính 07 điểm)</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t>7</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75562C" w:rsidP="00481354">
            <w:pPr>
              <w:spacing w:before="120"/>
              <w:jc w:val="center"/>
              <w:rPr>
                <w:b/>
                <w:sz w:val="26"/>
                <w:szCs w:val="26"/>
              </w:rPr>
            </w:pPr>
            <w:r>
              <w:rPr>
                <w:b/>
                <w:sz w:val="26"/>
                <w:szCs w:val="26"/>
              </w:rPr>
              <w:t>7</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1. Các vụ, việc hòa giải được tiếp nhận, giải quyết theo đúng quy định pháp luật về hòa giải ở cơ sở</w:t>
            </w:r>
          </w:p>
          <w:p w:rsidR="003B2721" w:rsidRPr="002514B9" w:rsidRDefault="003B2721" w:rsidP="004A7084">
            <w:pPr>
              <w:spacing w:before="120"/>
              <w:jc w:val="both"/>
              <w:rPr>
                <w:sz w:val="26"/>
                <w:szCs w:val="26"/>
              </w:rPr>
            </w:pPr>
            <w:r w:rsidRPr="002514B9">
              <w:rPr>
                <w:i/>
                <w:iCs/>
                <w:sz w:val="26"/>
                <w:szCs w:val="26"/>
                <w:lang w:val="vi-VN"/>
              </w:rPr>
              <w:t>Tỷ lệ % = (Tổng số vụ, việc đã hòa giải đúng quy định/Tổng số vụ, việc đã tiếp nhận)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3,5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B440ED" w:rsidP="00466354">
            <w:pPr>
              <w:spacing w:before="120"/>
              <w:jc w:val="center"/>
              <w:rPr>
                <w:sz w:val="26"/>
                <w:szCs w:val="26"/>
              </w:rPr>
            </w:pPr>
            <w:r w:rsidRPr="002514B9">
              <w:rPr>
                <w:sz w:val="26"/>
                <w:szCs w:val="26"/>
              </w:rPr>
              <w:t>Trong năm 202</w:t>
            </w:r>
            <w:r w:rsidR="004132A8">
              <w:rPr>
                <w:sz w:val="26"/>
                <w:szCs w:val="26"/>
              </w:rPr>
              <w:t>4</w:t>
            </w:r>
            <w:r w:rsidRPr="002514B9">
              <w:rPr>
                <w:sz w:val="26"/>
                <w:szCs w:val="26"/>
              </w:rPr>
              <w:t xml:space="preserve">, phát sinh </w:t>
            </w:r>
            <w:r w:rsidR="004132A8">
              <w:rPr>
                <w:sz w:val="26"/>
                <w:szCs w:val="26"/>
              </w:rPr>
              <w:t>11</w:t>
            </w:r>
            <w:r w:rsidRPr="002514B9">
              <w:rPr>
                <w:sz w:val="26"/>
                <w:szCs w:val="26"/>
              </w:rPr>
              <w:t>vụ, việc mâu thuẫn, tranh chấp thuộc phạm vi hòa giải ở cơ sở được hòa giải kịp thời, hiệu quả</w:t>
            </w:r>
            <w:r w:rsidR="00466354">
              <w:rPr>
                <w:sz w:val="26"/>
                <w:szCs w:val="26"/>
              </w:rPr>
              <w:t>. Hòa giải thành 11/11 vụ đạt 100%</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3,5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466354" w:rsidP="00481354">
            <w:pPr>
              <w:spacing w:before="120"/>
              <w:jc w:val="center"/>
              <w:rPr>
                <w:sz w:val="26"/>
                <w:szCs w:val="26"/>
              </w:rPr>
            </w:pPr>
            <w:r>
              <w:rPr>
                <w:sz w:val="26"/>
                <w:szCs w:val="26"/>
              </w:rPr>
              <w:t>3,5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34B14" w:rsidRDefault="00AD484D" w:rsidP="004A7084">
            <w:pPr>
              <w:spacing w:before="120"/>
              <w:jc w:val="both"/>
              <w:rPr>
                <w:sz w:val="26"/>
                <w:szCs w:val="26"/>
              </w:rPr>
            </w:pPr>
            <w:r>
              <w:rPr>
                <w:sz w:val="26"/>
                <w:szCs w:val="26"/>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A142DD" w:rsidRDefault="00AC1566" w:rsidP="004A7084">
            <w:pPr>
              <w:spacing w:before="120"/>
              <w:jc w:val="both"/>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2. Các vụ, việc hòa giải thành</w:t>
            </w:r>
          </w:p>
          <w:p w:rsidR="003B2721" w:rsidRPr="002514B9" w:rsidRDefault="003B2721" w:rsidP="004A7084">
            <w:pPr>
              <w:spacing w:before="120"/>
              <w:jc w:val="both"/>
              <w:rPr>
                <w:sz w:val="26"/>
                <w:szCs w:val="26"/>
              </w:rPr>
            </w:pPr>
            <w:r w:rsidRPr="002514B9">
              <w:rPr>
                <w:i/>
                <w:iCs/>
                <w:sz w:val="26"/>
                <w:szCs w:val="26"/>
                <w:lang w:val="vi-VN"/>
              </w:rPr>
              <w:t>Tỷ lệ % = (Tổng số vụ, việc hòa giải thành/Tổng số vụ, việc được thực hiện hòa giải)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3,5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AC1566" w:rsidRDefault="003B2721" w:rsidP="004A7084">
            <w:pPr>
              <w:spacing w:before="120"/>
              <w:jc w:val="both"/>
              <w:rPr>
                <w:sz w:val="26"/>
                <w:szCs w:val="26"/>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AC1566" w:rsidP="00481354">
            <w:pPr>
              <w:spacing w:before="120"/>
              <w:jc w:val="center"/>
              <w:rPr>
                <w:sz w:val="26"/>
                <w:szCs w:val="26"/>
              </w:rPr>
            </w:pPr>
            <w:r>
              <w:rPr>
                <w:sz w:val="26"/>
                <w:szCs w:val="26"/>
              </w:rPr>
              <w:t>3,5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3,5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AC1566" w:rsidP="00481354">
            <w:pPr>
              <w:spacing w:before="120"/>
              <w:jc w:val="center"/>
              <w:rPr>
                <w:sz w:val="26"/>
                <w:szCs w:val="26"/>
              </w:rPr>
            </w:pPr>
            <w:r>
              <w:rPr>
                <w:sz w:val="26"/>
                <w:szCs w:val="26"/>
              </w:rPr>
              <w:t>3,5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AC1566" w:rsidP="00481354">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2</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 xml:space="preserve">Hỗ trợ kinh phí cho hoạt động hòa </w:t>
            </w:r>
            <w:r w:rsidRPr="002514B9">
              <w:rPr>
                <w:b/>
                <w:bCs/>
                <w:sz w:val="26"/>
                <w:szCs w:val="26"/>
                <w:lang w:val="vi-VN"/>
              </w:rPr>
              <w:lastRenderedPageBreak/>
              <w:t>giải ở cơ sở theo đúng quy định pháp luật về hòa giải ở cơ sở</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b/>
                <w:bCs/>
                <w:sz w:val="26"/>
                <w:szCs w:val="26"/>
                <w:lang w:val="vi-VN"/>
              </w:rPr>
              <w:lastRenderedPageBreak/>
              <w:t>4</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34B14" w:rsidRDefault="00AD484D" w:rsidP="004A7084">
            <w:pPr>
              <w:spacing w:before="120"/>
              <w:jc w:val="both"/>
              <w:rPr>
                <w:sz w:val="26"/>
                <w:szCs w:val="26"/>
              </w:rPr>
            </w:pPr>
            <w:r>
              <w:rPr>
                <w:sz w:val="26"/>
                <w:szCs w:val="26"/>
              </w:rPr>
              <w:t>100</w:t>
            </w: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AD484D" w:rsidP="00481354">
            <w:pPr>
              <w:spacing w:before="120"/>
              <w:jc w:val="center"/>
              <w:rPr>
                <w:sz w:val="26"/>
                <w:szCs w:val="26"/>
              </w:rPr>
            </w:pPr>
            <w:r>
              <w:rPr>
                <w:sz w:val="26"/>
                <w:szCs w:val="26"/>
              </w:rPr>
              <w:t>4</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lastRenderedPageBreak/>
              <w:t> </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1. Có văn bản và dự toán kinh phí hỗ trợ hoạt động hòa giải gửi cơ quan có thẩm quyền cấp trên theo thời hạn quy định</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E63946" w:rsidP="00AD484D">
            <w:pPr>
              <w:spacing w:before="120"/>
              <w:jc w:val="center"/>
              <w:rPr>
                <w:sz w:val="26"/>
                <w:szCs w:val="26"/>
              </w:rPr>
            </w:pPr>
            <w:r w:rsidRPr="002514B9">
              <w:rPr>
                <w:sz w:val="26"/>
                <w:szCs w:val="26"/>
              </w:rPr>
              <w:t xml:space="preserve">Nghị quyết số </w:t>
            </w:r>
            <w:r w:rsidR="00AC1566">
              <w:rPr>
                <w:sz w:val="26"/>
                <w:szCs w:val="26"/>
              </w:rPr>
              <w:t>2</w:t>
            </w:r>
            <w:r w:rsidR="00AD484D">
              <w:rPr>
                <w:sz w:val="26"/>
                <w:szCs w:val="26"/>
              </w:rPr>
              <w:t>5</w:t>
            </w:r>
            <w:r w:rsidRPr="002514B9">
              <w:rPr>
                <w:sz w:val="26"/>
                <w:szCs w:val="26"/>
              </w:rPr>
              <w:t xml:space="preserve">/NQ-HĐND của HĐND </w:t>
            </w:r>
            <w:r w:rsidR="00C54E21">
              <w:rPr>
                <w:sz w:val="26"/>
                <w:szCs w:val="26"/>
              </w:rPr>
              <w:t xml:space="preserve">xã </w:t>
            </w:r>
            <w:r w:rsidR="00AD484D">
              <w:rPr>
                <w:sz w:val="26"/>
                <w:szCs w:val="26"/>
              </w:rPr>
              <w:t>phân bổ dự toán thu, chi ngân sách năm 2024</w:t>
            </w: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81354">
            <w:pPr>
              <w:spacing w:before="120"/>
              <w:jc w:val="center"/>
              <w:rPr>
                <w:sz w:val="26"/>
                <w:szCs w:val="26"/>
              </w:rPr>
            </w:pPr>
            <w:r w:rsidRPr="002514B9">
              <w:rPr>
                <w:sz w:val="26"/>
                <w:szCs w:val="26"/>
              </w:rPr>
              <w:t>1</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sz w:val="26"/>
                <w:szCs w:val="26"/>
                <w:lang w:val="vi-VN"/>
              </w:rPr>
              <w:t>2. Tổ hòa giải được hỗ trợ kinh phí đúng mức chi theo quy định của cơ quan có thẩm quyền</w:t>
            </w:r>
          </w:p>
          <w:p w:rsidR="003B2721" w:rsidRPr="002514B9" w:rsidRDefault="003B2721" w:rsidP="004A7084">
            <w:pPr>
              <w:spacing w:before="120"/>
              <w:jc w:val="both"/>
              <w:rPr>
                <w:sz w:val="26"/>
                <w:szCs w:val="26"/>
              </w:rPr>
            </w:pPr>
            <w:r w:rsidRPr="002514B9">
              <w:rPr>
                <w:i/>
                <w:iCs/>
                <w:sz w:val="26"/>
                <w:szCs w:val="26"/>
                <w:lang w:val="vi-VN"/>
              </w:rPr>
              <w:t>Tỷ lệ % = (Tổng số tổ hòa giải được hỗ trợ kinh phí đúng mức chi theo quy định/Tổng số tổ hòa giải trên địa bàn)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625669" w:rsidP="00C154FA">
            <w:pPr>
              <w:spacing w:before="120"/>
              <w:jc w:val="center"/>
              <w:rPr>
                <w:sz w:val="26"/>
                <w:szCs w:val="26"/>
              </w:rPr>
            </w:pPr>
            <w:r>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7F0E2C" w:rsidRDefault="00625669" w:rsidP="004A7084">
            <w:pPr>
              <w:spacing w:before="120"/>
              <w:jc w:val="both"/>
              <w:rPr>
                <w:sz w:val="26"/>
                <w:szCs w:val="26"/>
              </w:rPr>
            </w:pPr>
            <w:r>
              <w:rPr>
                <w:sz w:val="26"/>
                <w:szCs w:val="26"/>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625669" w:rsidP="00481354">
            <w:pPr>
              <w:spacing w:before="120"/>
              <w:jc w:val="center"/>
              <w:rPr>
                <w:sz w:val="26"/>
                <w:szCs w:val="26"/>
              </w:rPr>
            </w:pPr>
            <w:r>
              <w:rPr>
                <w:sz w:val="26"/>
                <w:szCs w:val="26"/>
              </w:rPr>
              <w:t>1,5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625669" w:rsidP="004A7084">
            <w:pPr>
              <w:spacing w:before="120"/>
              <w:jc w:val="both"/>
              <w:rPr>
                <w:sz w:val="26"/>
                <w:szCs w:val="26"/>
                <w:lang w:val="vi-VN"/>
              </w:rPr>
            </w:pPr>
            <w:r>
              <w:rPr>
                <w:sz w:val="26"/>
                <w:szCs w:val="26"/>
              </w:rPr>
              <w:t>1,5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625669" w:rsidP="004A7084">
            <w:pPr>
              <w:spacing w:before="120"/>
              <w:jc w:val="center"/>
              <w:rPr>
                <w:sz w:val="26"/>
                <w:szCs w:val="26"/>
              </w:rPr>
            </w:pPr>
            <w:r>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625669" w:rsidRDefault="00625669" w:rsidP="004A7084">
            <w:pPr>
              <w:spacing w:before="120"/>
              <w:jc w:val="both"/>
              <w:rPr>
                <w:sz w:val="26"/>
                <w:szCs w:val="26"/>
                <w:lang w:val="en-GB"/>
              </w:rPr>
            </w:pPr>
            <w:r>
              <w:rPr>
                <w:sz w:val="26"/>
                <w:szCs w:val="26"/>
                <w:lang w:val="en-GB"/>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36475A" w:rsidRDefault="004A7084" w:rsidP="004A7084">
            <w:pPr>
              <w:spacing w:before="120"/>
              <w:jc w:val="both"/>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0,75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1C7972"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1C7972" w:rsidRDefault="004A7084" w:rsidP="004A7084">
            <w:pPr>
              <w:spacing w:before="120"/>
              <w:jc w:val="both"/>
              <w:rPr>
                <w:sz w:val="26"/>
                <w:szCs w:val="26"/>
              </w:rPr>
            </w:pPr>
            <w:r w:rsidRPr="001C7972">
              <w:rPr>
                <w:sz w:val="26"/>
                <w:szCs w:val="26"/>
                <w:lang w:val="vi-VN"/>
              </w:rPr>
              <w:t>3. Hỗ trợ thù lao hòa giải viên theo vụ, việc đúng mức chi theo quy định của cơ quan có thẩm quyền</w:t>
            </w:r>
          </w:p>
          <w:p w:rsidR="004A7084" w:rsidRPr="001C7972" w:rsidRDefault="004A7084" w:rsidP="004A7084">
            <w:pPr>
              <w:spacing w:before="120"/>
              <w:jc w:val="both"/>
              <w:rPr>
                <w:sz w:val="26"/>
                <w:szCs w:val="26"/>
              </w:rPr>
            </w:pPr>
            <w:r w:rsidRPr="001C7972">
              <w:rPr>
                <w:i/>
                <w:iCs/>
                <w:sz w:val="26"/>
                <w:szCs w:val="26"/>
                <w:lang w:val="vi-VN"/>
              </w:rPr>
              <w:t>Tỷ lệ % = (Tổng số vụ, việc hòa giải đã giải quyết được hỗ trợ thù lao cho hòa giải viên đúng mức chi theo quy định/Tổng số vụ, việc hòa giải đã giải quyết)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1C7972" w:rsidRDefault="004A7084" w:rsidP="004A7084">
            <w:pPr>
              <w:spacing w:before="120"/>
              <w:jc w:val="center"/>
              <w:rPr>
                <w:sz w:val="26"/>
                <w:szCs w:val="26"/>
              </w:rPr>
            </w:pPr>
            <w:r w:rsidRPr="001C7972">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1C7972"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36475A" w:rsidRDefault="004A7084" w:rsidP="000E1CE1">
            <w:pPr>
              <w:spacing w:before="120"/>
              <w:jc w:val="center"/>
              <w:rPr>
                <w:sz w:val="26"/>
                <w:szCs w:val="26"/>
                <w:highlight w:val="yellow"/>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36475A" w:rsidRDefault="004A7084" w:rsidP="000E1CE1">
            <w:pPr>
              <w:spacing w:before="120"/>
              <w:jc w:val="center"/>
              <w:rPr>
                <w:sz w:val="26"/>
                <w:szCs w:val="26"/>
                <w:highlight w:val="yellow"/>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36475A" w:rsidRDefault="004A7084" w:rsidP="004A7084">
            <w:pPr>
              <w:spacing w:before="120"/>
              <w:jc w:val="both"/>
              <w:rPr>
                <w:sz w:val="26"/>
                <w:szCs w:val="26"/>
                <w:highlight w:val="yellow"/>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36475A" w:rsidRDefault="00625669" w:rsidP="004A7084">
            <w:pPr>
              <w:spacing w:before="120"/>
              <w:jc w:val="both"/>
              <w:rPr>
                <w:sz w:val="26"/>
                <w:szCs w:val="26"/>
              </w:rPr>
            </w:pPr>
            <w:r>
              <w:rPr>
                <w:sz w:val="26"/>
                <w:szCs w:val="26"/>
              </w:rPr>
              <w:t>1,5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34B14" w:rsidRDefault="004A7084" w:rsidP="004A7084">
            <w:pPr>
              <w:spacing w:before="120"/>
              <w:jc w:val="both"/>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0,75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b/>
                <w:bCs/>
                <w:sz w:val="26"/>
                <w:szCs w:val="26"/>
                <w:lang w:val="vi-VN"/>
              </w:rPr>
              <w:t>Chỉ tiêu 3</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b/>
                <w:bCs/>
                <w:sz w:val="26"/>
                <w:szCs w:val="26"/>
                <w:lang w:val="vi-VN"/>
              </w:rPr>
              <w:t>Thông tin, giới thiệu về trợ giúp pháp lý theo đúng quy định pháp luật về trợ giúp pháp lý</w:t>
            </w:r>
          </w:p>
          <w:p w:rsidR="004A7084" w:rsidRPr="002514B9" w:rsidRDefault="004A7084" w:rsidP="004A7084">
            <w:pPr>
              <w:spacing w:before="120"/>
              <w:jc w:val="both"/>
              <w:rPr>
                <w:sz w:val="26"/>
                <w:szCs w:val="26"/>
              </w:rPr>
            </w:pPr>
            <w:r w:rsidRPr="002514B9">
              <w:rPr>
                <w:i/>
                <w:iCs/>
                <w:sz w:val="26"/>
                <w:szCs w:val="26"/>
                <w:lang w:val="vi-VN"/>
              </w:rPr>
              <w:t xml:space="preserve">Tỷ lệ % = (Tổng số người thuộc diện trợ giúp pháp lý là người bị buộc tội, bị hại, đương sự trong các vụ việc tham gia tố tụng được thông </w:t>
            </w:r>
            <w:r w:rsidRPr="002514B9">
              <w:rPr>
                <w:i/>
                <w:iCs/>
                <w:sz w:val="26"/>
                <w:szCs w:val="26"/>
                <w:lang w:val="vi-VN"/>
              </w:rPr>
              <w:lastRenderedPageBreak/>
              <w:t>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4A7084" w:rsidRPr="002514B9" w:rsidRDefault="004A7084" w:rsidP="004A7084">
            <w:pPr>
              <w:spacing w:before="120"/>
              <w:jc w:val="both"/>
              <w:rPr>
                <w:sz w:val="26"/>
                <w:szCs w:val="26"/>
              </w:rPr>
            </w:pPr>
            <w:r w:rsidRPr="002514B9">
              <w:rPr>
                <w:i/>
                <w:iCs/>
                <w:sz w:val="26"/>
                <w:szCs w:val="26"/>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b/>
                <w:bCs/>
                <w:sz w:val="26"/>
                <w:szCs w:val="26"/>
                <w:lang w:val="vi-VN"/>
              </w:rPr>
              <w:lastRenderedPageBreak/>
              <w:t>4</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C54E21" w:rsidP="004A7084">
            <w:pPr>
              <w:spacing w:before="120"/>
              <w:jc w:val="center"/>
              <w:rPr>
                <w:sz w:val="26"/>
                <w:szCs w:val="26"/>
              </w:rPr>
            </w:pPr>
            <w:r>
              <w:rPr>
                <w:iCs/>
                <w:sz w:val="26"/>
                <w:szCs w:val="26"/>
              </w:rPr>
              <w:t xml:space="preserve">Trong năm </w:t>
            </w:r>
            <w:r w:rsidR="00B176D8">
              <w:rPr>
                <w:iCs/>
                <w:sz w:val="26"/>
                <w:szCs w:val="26"/>
              </w:rPr>
              <w:t>không có đối tượng thuộc diện TGPL cần được thông tin, giới thiệu ra TTTGPL tỉnh</w:t>
            </w:r>
            <w:r w:rsidR="00A65347" w:rsidRPr="002514B9">
              <w:rPr>
                <w:iCs/>
                <w:sz w:val="26"/>
                <w:szCs w:val="26"/>
                <w:lang w:val="vi-VN"/>
              </w:rPr>
              <w:t xml:space="preserve"> </w:t>
            </w: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DE635A" w:rsidRDefault="00DE635A" w:rsidP="000E1CE1">
            <w:pPr>
              <w:spacing w:before="120"/>
              <w:jc w:val="center"/>
              <w:rPr>
                <w:b/>
                <w:sz w:val="26"/>
                <w:szCs w:val="26"/>
              </w:rPr>
            </w:pPr>
            <w:r w:rsidRPr="00DE635A">
              <w:rPr>
                <w:b/>
                <w:sz w:val="26"/>
                <w:szCs w:val="26"/>
              </w:rPr>
              <w:t>100%</w:t>
            </w: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B176D8" w:rsidP="000E1CE1">
            <w:pPr>
              <w:spacing w:before="120"/>
              <w:jc w:val="center"/>
              <w:rPr>
                <w:sz w:val="26"/>
                <w:szCs w:val="26"/>
                <w:lang w:val="vi-VN"/>
              </w:rPr>
            </w:pPr>
            <w:r>
              <w:rPr>
                <w:sz w:val="26"/>
                <w:szCs w:val="26"/>
              </w:rPr>
              <w:t>4</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lastRenderedPageBreak/>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rPr>
            </w:pPr>
            <w:r w:rsidRPr="002514B9">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r w:rsidRPr="002514B9">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514B9"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Tiêu chí 4</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4A7084">
            <w:pPr>
              <w:spacing w:before="120"/>
              <w:jc w:val="both"/>
              <w:rPr>
                <w:sz w:val="26"/>
                <w:szCs w:val="26"/>
              </w:rPr>
            </w:pPr>
            <w:r w:rsidRPr="002514B9">
              <w:rPr>
                <w:b/>
                <w:bCs/>
                <w:sz w:val="26"/>
                <w:szCs w:val="26"/>
                <w:lang w:val="vi-VN"/>
              </w:rPr>
              <w:t>Thực hiện dân chủ ở xã, phường, thị trấn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65326">
            <w:pPr>
              <w:spacing w:before="120"/>
              <w:jc w:val="center"/>
              <w:rPr>
                <w:b/>
                <w:sz w:val="26"/>
                <w:szCs w:val="26"/>
              </w:rPr>
            </w:pPr>
            <w:r w:rsidRPr="002514B9">
              <w:rPr>
                <w:b/>
                <w:bCs/>
                <w:sz w:val="26"/>
                <w:szCs w:val="26"/>
                <w:lang w:val="vi-VN"/>
              </w:rPr>
              <w:t>20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3B2721" w:rsidP="00365326">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DE635A" w:rsidP="00365326">
            <w:pPr>
              <w:spacing w:before="120"/>
              <w:jc w:val="center"/>
              <w:rPr>
                <w:b/>
                <w:sz w:val="26"/>
                <w:szCs w:val="26"/>
              </w:rPr>
            </w:pPr>
            <w:r>
              <w:rPr>
                <w:b/>
                <w:sz w:val="26"/>
                <w:szCs w:val="26"/>
              </w:rPr>
              <w:t>100</w:t>
            </w:r>
            <w:r w:rsidR="003B2721" w:rsidRPr="002514B9">
              <w:rPr>
                <w:b/>
                <w:sz w:val="26"/>
                <w:szCs w:val="26"/>
              </w:rPr>
              <w:t>%</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2514B9" w:rsidRDefault="007F0E2C" w:rsidP="00481354">
            <w:pPr>
              <w:spacing w:before="120"/>
              <w:jc w:val="center"/>
              <w:rPr>
                <w:b/>
                <w:sz w:val="26"/>
                <w:szCs w:val="26"/>
              </w:rPr>
            </w:pPr>
            <w:r>
              <w:rPr>
                <w:b/>
                <w:sz w:val="26"/>
                <w:szCs w:val="26"/>
              </w:rPr>
              <w:t xml:space="preserve"> 20</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1</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Tổ chức trao đổi, đối thoại với Nhân dân theo đúng quy định pháp luật về tổ chức chính quyền địa phương</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b/>
                <w:sz w:val="26"/>
                <w:szCs w:val="26"/>
              </w:rPr>
            </w:pPr>
            <w:r w:rsidRPr="0085495A">
              <w:rPr>
                <w:b/>
                <w:bCs/>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b/>
                <w:sz w:val="26"/>
                <w:szCs w:val="26"/>
              </w:rPr>
            </w:pPr>
            <w:r w:rsidRPr="0085495A">
              <w:rPr>
                <w:b/>
                <w:sz w:val="26"/>
                <w:szCs w:val="26"/>
              </w:rPr>
              <w:t>3</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1. Tổ chức hội nghị trao đổi, đối thoại với Nhân dân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C7DBC" w:rsidRDefault="00E63946" w:rsidP="00C54E21">
            <w:pPr>
              <w:spacing w:before="120"/>
              <w:jc w:val="center"/>
              <w:rPr>
                <w:sz w:val="26"/>
                <w:szCs w:val="26"/>
              </w:rPr>
            </w:pPr>
            <w:r>
              <w:rPr>
                <w:sz w:val="26"/>
                <w:szCs w:val="26"/>
              </w:rPr>
              <w:t>Trong năm 202</w:t>
            </w:r>
            <w:r w:rsidR="00625669">
              <w:rPr>
                <w:sz w:val="26"/>
                <w:szCs w:val="26"/>
              </w:rPr>
              <w:t>4</w:t>
            </w:r>
            <w:r>
              <w:rPr>
                <w:sz w:val="26"/>
                <w:szCs w:val="26"/>
              </w:rPr>
              <w:t xml:space="preserve"> tổ chức 0</w:t>
            </w:r>
            <w:r w:rsidR="00B176D8">
              <w:rPr>
                <w:sz w:val="26"/>
                <w:szCs w:val="26"/>
              </w:rPr>
              <w:t>2</w:t>
            </w:r>
          </w:p>
          <w:p w:rsidR="003B2721" w:rsidRPr="0085495A" w:rsidRDefault="00E63946" w:rsidP="008C7DBC">
            <w:pPr>
              <w:spacing w:before="120"/>
              <w:jc w:val="center"/>
              <w:rPr>
                <w:sz w:val="26"/>
                <w:szCs w:val="26"/>
              </w:rPr>
            </w:pPr>
            <w:r>
              <w:rPr>
                <w:sz w:val="26"/>
                <w:szCs w:val="26"/>
              </w:rPr>
              <w:t xml:space="preserve"> cuộc đối thoại của người đứng đầu cấp ủy</w:t>
            </w:r>
            <w:r w:rsidR="008C7DBC">
              <w:rPr>
                <w:sz w:val="26"/>
                <w:szCs w:val="26"/>
              </w:rPr>
              <w:t>, chính quyền với nhân dân theo</w:t>
            </w:r>
            <w:r w:rsidR="00B176D8">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sz w:val="26"/>
                <w:szCs w:val="26"/>
              </w:rPr>
            </w:pPr>
            <w:r w:rsidRPr="0085495A">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a) Có tổ chức hội nghị</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sz w:val="26"/>
                <w:szCs w:val="26"/>
              </w:rPr>
            </w:pPr>
            <w:r w:rsidRPr="0085495A">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b) Không tổ chức hội nghị</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2. Thông báo về thời gian, địa điểm, nội dung của hội nghị theo đúng quy định pháp luật</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1</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sz w:val="26"/>
                <w:szCs w:val="26"/>
              </w:rPr>
            </w:pPr>
            <w:r w:rsidRPr="0085495A">
              <w:rPr>
                <w:sz w:val="26"/>
                <w:szCs w:val="26"/>
              </w:rPr>
              <w:t>1</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a) Thông báo đúng thời hạn, đúng hình thức</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1</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D41477" w:rsidP="004E0E5E">
            <w:pPr>
              <w:spacing w:before="120"/>
              <w:jc w:val="center"/>
              <w:rPr>
                <w:sz w:val="26"/>
                <w:szCs w:val="26"/>
              </w:rPr>
            </w:pPr>
            <w:r>
              <w:rPr>
                <w:sz w:val="26"/>
                <w:szCs w:val="26"/>
              </w:rPr>
              <w:t xml:space="preserve">Thông báo đúng thời hạn, đúng </w:t>
            </w:r>
            <w:r w:rsidR="004E0E5E">
              <w:rPr>
                <w:sz w:val="26"/>
                <w:szCs w:val="26"/>
              </w:rPr>
              <w:t>hình thức theo Giấy mời</w:t>
            </w: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sz w:val="26"/>
                <w:szCs w:val="26"/>
              </w:rPr>
            </w:pPr>
            <w:r w:rsidRPr="0085495A">
              <w:rPr>
                <w:sz w:val="26"/>
                <w:szCs w:val="26"/>
              </w:rPr>
              <w:t>1</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 xml:space="preserve">b) Không thông báo hoặc có thông báo nhưng không đúng thời hạn </w:t>
            </w:r>
            <w:r w:rsidRPr="0085495A">
              <w:rPr>
                <w:sz w:val="26"/>
                <w:szCs w:val="26"/>
                <w:lang w:val="vi-VN"/>
              </w:rPr>
              <w:lastRenderedPageBreak/>
              <w:t>hoặc không đúng hình thức</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lastRenderedPageBreak/>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lastRenderedPageBreak/>
              <w:t>Chỉ tiêu 2</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Tổ chức để Nhân dân bàn, quyết định trực tiếp các nội dung theo đúng quy định pháp luật về thực hiện dân chủ ở xã, phường, thị trấn</w:t>
            </w:r>
          </w:p>
          <w:p w:rsidR="003B2721" w:rsidRPr="0085495A" w:rsidRDefault="003B2721" w:rsidP="004A7084">
            <w:pPr>
              <w:spacing w:before="120"/>
              <w:jc w:val="both"/>
              <w:rPr>
                <w:sz w:val="26"/>
                <w:szCs w:val="26"/>
              </w:rPr>
            </w:pPr>
            <w:r w:rsidRPr="0085495A">
              <w:rPr>
                <w:i/>
                <w:iCs/>
                <w:sz w:val="26"/>
                <w:szCs w:val="26"/>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b/>
                <w:bCs/>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B176D8" w:rsidP="00481354">
            <w:pPr>
              <w:spacing w:before="120"/>
              <w:jc w:val="center"/>
              <w:rPr>
                <w:b/>
                <w:sz w:val="26"/>
                <w:szCs w:val="26"/>
              </w:rPr>
            </w:pPr>
            <w:r>
              <w:rPr>
                <w:b/>
                <w:sz w:val="26"/>
                <w:szCs w:val="26"/>
              </w:rPr>
              <w:t>4</w:t>
            </w:r>
            <w:r w:rsidR="008C6975">
              <w:rPr>
                <w:b/>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B176D8" w:rsidP="00481354">
            <w:pPr>
              <w:spacing w:before="120"/>
              <w:jc w:val="center"/>
              <w:rPr>
                <w:sz w:val="26"/>
                <w:szCs w:val="26"/>
              </w:rPr>
            </w:pPr>
            <w:r>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B176D8" w:rsidP="00481354">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3</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Tổ chức để Nhân dân bàn, biểu quyết các nội dung theo đúng quy định pháp luật về thực hiện dân chủ ở xã, phường, thị trấn</w:t>
            </w:r>
          </w:p>
          <w:p w:rsidR="003B2721" w:rsidRPr="0085495A" w:rsidRDefault="003B2721" w:rsidP="004A7084">
            <w:pPr>
              <w:spacing w:before="120"/>
              <w:jc w:val="both"/>
              <w:rPr>
                <w:sz w:val="26"/>
                <w:szCs w:val="26"/>
              </w:rPr>
            </w:pPr>
            <w:r w:rsidRPr="0085495A">
              <w:rPr>
                <w:i/>
                <w:iCs/>
                <w:sz w:val="26"/>
                <w:szCs w:val="26"/>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b/>
                <w:bCs/>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B176D8" w:rsidP="00481354">
            <w:pPr>
              <w:spacing w:before="120"/>
              <w:jc w:val="center"/>
              <w:rPr>
                <w:b/>
                <w:sz w:val="26"/>
                <w:szCs w:val="26"/>
              </w:rPr>
            </w:pPr>
            <w:r>
              <w:rPr>
                <w:b/>
                <w:sz w:val="26"/>
                <w:szCs w:val="26"/>
              </w:rPr>
              <w:t>4</w:t>
            </w:r>
            <w:r w:rsidR="008C6975">
              <w:rPr>
                <w:b/>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B176D8" w:rsidP="00481354">
            <w:pPr>
              <w:spacing w:before="120"/>
              <w:jc w:val="center"/>
              <w:rPr>
                <w:sz w:val="26"/>
                <w:szCs w:val="26"/>
              </w:rPr>
            </w:pPr>
            <w:r>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B176D8" w:rsidP="00481354">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e) Dưới 50%</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4</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Tổ chức để Nhân dân tham gia ý kiến các nội dung theo đúng quy định pháp luật về thực hiện dân chủ ở xã, phường, thị trấn</w:t>
            </w:r>
          </w:p>
          <w:p w:rsidR="003B2721" w:rsidRPr="0085495A" w:rsidRDefault="003B2721" w:rsidP="004A7084">
            <w:pPr>
              <w:spacing w:before="120"/>
              <w:jc w:val="both"/>
              <w:rPr>
                <w:sz w:val="26"/>
                <w:szCs w:val="26"/>
              </w:rPr>
            </w:pPr>
            <w:r w:rsidRPr="0085495A">
              <w:rPr>
                <w:i/>
                <w:iCs/>
                <w:sz w:val="26"/>
                <w:szCs w:val="26"/>
                <w:lang w:val="vi-VN"/>
              </w:rPr>
              <w:t xml:space="preserve">Tỷ lệ % = (Tổng số nội dung đã đưa ra Nhân dân tham gia ý kiến đúng </w:t>
            </w:r>
            <w:r w:rsidRPr="0085495A">
              <w:rPr>
                <w:i/>
                <w:iCs/>
                <w:sz w:val="26"/>
                <w:szCs w:val="26"/>
                <w:lang w:val="vi-VN"/>
              </w:rPr>
              <w:lastRenderedPageBreak/>
              <w:t>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b/>
                <w:bCs/>
                <w:sz w:val="26"/>
                <w:szCs w:val="26"/>
                <w:lang w:val="vi-VN"/>
              </w:rPr>
              <w:lastRenderedPageBreak/>
              <w:t>4</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b/>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723FFD" w:rsidP="00481354">
            <w:pPr>
              <w:spacing w:before="120"/>
              <w:jc w:val="center"/>
              <w:rPr>
                <w:b/>
                <w:sz w:val="26"/>
                <w:szCs w:val="26"/>
              </w:rPr>
            </w:pPr>
            <w:r>
              <w:rPr>
                <w:b/>
                <w:sz w:val="26"/>
                <w:szCs w:val="26"/>
              </w:rPr>
              <w:t>4</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lastRenderedPageBreak/>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723FFD" w:rsidP="00481354">
            <w:pPr>
              <w:spacing w:before="120"/>
              <w:jc w:val="center"/>
              <w:rPr>
                <w:sz w:val="26"/>
                <w:szCs w:val="26"/>
              </w:rPr>
            </w:pPr>
            <w:r>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723FFD" w:rsidP="00481354">
            <w:pPr>
              <w:spacing w:before="120"/>
              <w:jc w:val="center"/>
              <w:rPr>
                <w:sz w:val="26"/>
                <w:szCs w:val="26"/>
              </w:rPr>
            </w:pPr>
            <w:r>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Chỉ tiêu 5</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b/>
                <w:bCs/>
                <w:sz w:val="26"/>
                <w:szCs w:val="26"/>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b/>
                <w:bCs/>
                <w:sz w:val="26"/>
                <w:szCs w:val="26"/>
                <w:lang w:val="vi-VN"/>
              </w:rPr>
              <w:t>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8C6975" w:rsidP="00481354">
            <w:pPr>
              <w:spacing w:before="120"/>
              <w:jc w:val="center"/>
              <w:rPr>
                <w:sz w:val="26"/>
                <w:szCs w:val="26"/>
              </w:rPr>
            </w:pPr>
            <w:r>
              <w:rPr>
                <w:sz w:val="26"/>
                <w:szCs w:val="26"/>
              </w:rPr>
              <w:t>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1. Các nội dung để Nhân dân giám sát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81354">
            <w:pPr>
              <w:spacing w:before="120"/>
              <w:jc w:val="center"/>
              <w:rPr>
                <w:sz w:val="26"/>
                <w:szCs w:val="26"/>
              </w:rPr>
            </w:pPr>
            <w:r w:rsidRPr="0085495A">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rPr>
            </w:pPr>
            <w:r w:rsidRPr="0085495A">
              <w:rPr>
                <w:sz w:val="26"/>
                <w:szCs w:val="26"/>
                <w:lang w:val="vi-VN"/>
              </w:rPr>
              <w:t>a) Tổ chức giám sát từ 04 (bốn) nội dung trở lên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center"/>
              <w:rPr>
                <w:sz w:val="26"/>
                <w:szCs w:val="26"/>
              </w:rPr>
            </w:pPr>
            <w:r w:rsidRPr="0085495A">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0C5D1B" w:rsidRDefault="003B2721" w:rsidP="000C5D1B">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0E1CE1" w:rsidP="00481354">
            <w:pPr>
              <w:spacing w:before="120"/>
              <w:jc w:val="center"/>
              <w:rPr>
                <w:sz w:val="26"/>
                <w:szCs w:val="26"/>
              </w:rPr>
            </w:pPr>
            <w:r>
              <w:rPr>
                <w:sz w:val="26"/>
                <w:szCs w:val="26"/>
              </w:rPr>
              <w:t>4</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B2721" w:rsidRPr="0085495A" w:rsidRDefault="003B272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b) Tổ chức giám sát 03 (ba) nội dung</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Tổ chức giám sát 02 (hai) nội dung</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Tổ chức giám sát 01 (một) nội dung</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Không tổ chức giám sát</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2. Cung cấp đầy đủ, kịp thời các thông tin, tài liệu cần thiết cho Ban thanh tra nhân dân, Ban giám sát đầu tư của cộng đồng</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8C6975" w:rsidP="00481354">
            <w:pPr>
              <w:spacing w:before="120"/>
              <w:jc w:val="center"/>
              <w:rPr>
                <w:sz w:val="26"/>
                <w:szCs w:val="26"/>
              </w:rPr>
            </w:pPr>
            <w:r>
              <w:rPr>
                <w:sz w:val="26"/>
                <w:szCs w:val="26"/>
              </w:rPr>
              <w:t>1</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Tiêu chí 5</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Tổ chức tiếp công dân, giải quyết kiến nghị, phản ánh, khiếu nại, tố cáo, thủ tục hành chính; bảo đảm an ninh quốc gia, trật tự, an toàn xã hội</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514B9" w:rsidRDefault="000E1CE1" w:rsidP="000C5D1B">
            <w:pPr>
              <w:spacing w:before="120"/>
              <w:jc w:val="center"/>
              <w:rPr>
                <w:sz w:val="26"/>
                <w:szCs w:val="26"/>
              </w:rPr>
            </w:pPr>
            <w:r w:rsidRPr="002514B9">
              <w:rPr>
                <w:b/>
                <w:bCs/>
                <w:sz w:val="26"/>
                <w:szCs w:val="26"/>
                <w:lang w:val="vi-VN"/>
              </w:rPr>
              <w:t>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514B9" w:rsidRDefault="000E1CE1" w:rsidP="000C5D1B">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514B9" w:rsidRDefault="00625669" w:rsidP="000C5D1B">
            <w:pPr>
              <w:spacing w:before="120" w:line="360" w:lineRule="auto"/>
              <w:jc w:val="center"/>
              <w:rPr>
                <w:b/>
                <w:sz w:val="26"/>
                <w:szCs w:val="26"/>
              </w:rPr>
            </w:pPr>
            <w:r>
              <w:rPr>
                <w:b/>
                <w:sz w:val="26"/>
                <w:szCs w:val="26"/>
              </w:rPr>
              <w:t>100</w:t>
            </w:r>
            <w:r w:rsidR="000E1CE1" w:rsidRPr="002514B9">
              <w:rPr>
                <w:b/>
                <w:sz w:val="26"/>
                <w:szCs w:val="26"/>
              </w:rPr>
              <w:t>%</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514B9" w:rsidRDefault="00625669" w:rsidP="000C5D1B">
            <w:pPr>
              <w:spacing w:before="120"/>
              <w:jc w:val="center"/>
              <w:rPr>
                <w:b/>
                <w:sz w:val="26"/>
                <w:szCs w:val="26"/>
              </w:rPr>
            </w:pPr>
            <w:r>
              <w:rPr>
                <w:b/>
                <w:sz w:val="26"/>
                <w:szCs w:val="26"/>
              </w:rPr>
              <w:t>25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0C5D1B">
            <w:pPr>
              <w:spacing w:before="120"/>
              <w:jc w:val="center"/>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Chỉ tiêu 1</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 xml:space="preserve">Tổ chức tiếp công dân, tiếp nhận, giải quyết kiến nghị, phản ánh, </w:t>
            </w:r>
            <w:r w:rsidRPr="0085495A">
              <w:rPr>
                <w:b/>
                <w:bCs/>
                <w:sz w:val="26"/>
                <w:szCs w:val="26"/>
                <w:lang w:val="vi-VN"/>
              </w:rPr>
              <w:lastRenderedPageBreak/>
              <w:t>khiếu nại, tố cáo theo đúng quy định pháp luật về tiếp công dân, khiếu nại, tố cáo</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b/>
                <w:bCs/>
                <w:sz w:val="26"/>
                <w:szCs w:val="26"/>
                <w:lang w:val="vi-VN"/>
              </w:rPr>
              <w:lastRenderedPageBreak/>
              <w:t>7</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625669" w:rsidP="00481354">
            <w:pPr>
              <w:spacing w:before="120"/>
              <w:jc w:val="center"/>
              <w:rPr>
                <w:sz w:val="26"/>
                <w:szCs w:val="26"/>
              </w:rPr>
            </w:pPr>
            <w:r>
              <w:rPr>
                <w:sz w:val="26"/>
                <w:szCs w:val="26"/>
              </w:rPr>
              <w:t>7</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lastRenderedPageBreak/>
              <w:t> </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1. Tổ chức tiếp công dân</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3</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r w:rsidRPr="0085495A">
              <w:rPr>
                <w:sz w:val="26"/>
                <w:szCs w:val="26"/>
              </w:rPr>
              <w:t>3</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a) Có nội quy tiếp công dân</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0,5</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14439">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r w:rsidRPr="0085495A">
              <w:rPr>
                <w:sz w:val="26"/>
                <w:szCs w:val="26"/>
              </w:rPr>
              <w:t>0,5</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b) Bố trí địa điểm, các điều kiện cần thiết, phân công người tiếp công dân; niêm yết công khai lịch tiếp công dân của Chủ tịch Ủy ban nhân dân cấp xã tại trụ sở</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C5D1B" w:rsidP="001C7972">
            <w:pPr>
              <w:spacing w:before="120"/>
              <w:jc w:val="center"/>
              <w:rPr>
                <w:sz w:val="26"/>
                <w:szCs w:val="26"/>
              </w:rPr>
            </w:pPr>
            <w:r>
              <w:rPr>
                <w:sz w:val="26"/>
                <w:szCs w:val="26"/>
              </w:rPr>
              <w:t xml:space="preserve">Bố trí 01 phòng tiếp công dân, phân công </w:t>
            </w:r>
            <w:r w:rsidR="001C7972">
              <w:rPr>
                <w:sz w:val="26"/>
                <w:szCs w:val="26"/>
              </w:rPr>
              <w:t>chức VP-TK</w:t>
            </w:r>
            <w:r>
              <w:rPr>
                <w:sz w:val="26"/>
                <w:szCs w:val="26"/>
              </w:rPr>
              <w:t xml:space="preserve"> phụ trách tiếp công dân</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r w:rsidRPr="0085495A">
              <w:rPr>
                <w:sz w:val="26"/>
                <w:szCs w:val="26"/>
              </w:rPr>
              <w:t>0,5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c) Thực hiện đầy đủ, đúng trách nhiệm tiếp công dân tại trụ sở Ủy ban nhân dân cấp xã (ít nhất 01 ngày trong 01 tuần) và tiếp công dân đột xuất (nếu có)</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C6712E" w:rsidP="002C6BDB">
            <w:pPr>
              <w:spacing w:before="120"/>
              <w:jc w:val="center"/>
              <w:rPr>
                <w:sz w:val="26"/>
                <w:szCs w:val="26"/>
              </w:rPr>
            </w:pPr>
            <w:r>
              <w:rPr>
                <w:sz w:val="26"/>
                <w:szCs w:val="26"/>
              </w:rPr>
              <w:t xml:space="preserve">Bố trí Chủ tịch UBND </w:t>
            </w:r>
            <w:r w:rsidR="00055446">
              <w:rPr>
                <w:sz w:val="26"/>
                <w:szCs w:val="26"/>
              </w:rPr>
              <w:t>tiếp dân vào ngày thứ 5 hàng tuần</w:t>
            </w:r>
            <w:r w:rsidR="00B6111D">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r w:rsidRPr="0085495A">
              <w:rPr>
                <w:sz w:val="26"/>
                <w:szCs w:val="26"/>
              </w:rPr>
              <w:t>1</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Phối hợp, xử lý kịp thời vụ việc nhiều người cùng khiếu nại, tố cáo, kiến nghị, phản ánh về một nội dung; bảo đảm an toàn, trật tự cho hoạt động tiếp công dân</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C6712E" w:rsidRDefault="00C6712E" w:rsidP="00C6712E">
            <w:pPr>
              <w:spacing w:before="120"/>
              <w:jc w:val="center"/>
              <w:rPr>
                <w:sz w:val="26"/>
                <w:szCs w:val="26"/>
              </w:rPr>
            </w:pPr>
            <w:r>
              <w:rPr>
                <w:sz w:val="26"/>
                <w:szCs w:val="26"/>
              </w:rPr>
              <w:t>1</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2. Tiếp nhận, giải quyết kiến nghị, phản ánh</w:t>
            </w:r>
          </w:p>
          <w:p w:rsidR="000E1CE1" w:rsidRPr="0085495A" w:rsidRDefault="000E1CE1" w:rsidP="004A7084">
            <w:pPr>
              <w:spacing w:before="120"/>
              <w:jc w:val="both"/>
              <w:rPr>
                <w:sz w:val="26"/>
                <w:szCs w:val="26"/>
              </w:rPr>
            </w:pPr>
            <w:r w:rsidRPr="0085495A">
              <w:rPr>
                <w:i/>
                <w:iCs/>
                <w:sz w:val="26"/>
                <w:szCs w:val="26"/>
                <w:lang w:val="vi-VN"/>
              </w:rPr>
              <w:t xml:space="preserve">Tỷ lệ % = (Tổng số kiến nghị, phản ánh được giải quyết đúng quy định pháp </w:t>
            </w:r>
            <w:r w:rsidRPr="0085495A">
              <w:rPr>
                <w:i/>
                <w:iCs/>
                <w:sz w:val="26"/>
                <w:szCs w:val="26"/>
              </w:rPr>
              <w:t>l</w:t>
            </w:r>
            <w:r w:rsidRPr="0085495A">
              <w:rPr>
                <w:i/>
                <w:iCs/>
                <w:sz w:val="26"/>
                <w:szCs w:val="26"/>
                <w:lang w:val="vi-VN"/>
              </w:rPr>
              <w:t>uật/Tổng số kiến nghị, phản ánh đủ điều kiện giải quyết đã được tiếp nhận) x 100</w:t>
            </w:r>
          </w:p>
          <w:p w:rsidR="000E1CE1" w:rsidRPr="0085495A" w:rsidRDefault="000E1CE1" w:rsidP="004A7084">
            <w:pPr>
              <w:spacing w:before="120"/>
              <w:jc w:val="both"/>
              <w:rPr>
                <w:sz w:val="26"/>
                <w:szCs w:val="26"/>
              </w:rPr>
            </w:pPr>
            <w:r w:rsidRPr="0085495A">
              <w:rPr>
                <w:i/>
                <w:iCs/>
                <w:sz w:val="26"/>
                <w:szCs w:val="26"/>
                <w:lang w:val="vi-VN"/>
              </w:rPr>
              <w:t>(Trong năm đánh giá không có kiến nghị, phản ánh được tính 02 điểm)</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81354">
            <w:pPr>
              <w:spacing w:before="120"/>
              <w:jc w:val="center"/>
              <w:rPr>
                <w:sz w:val="26"/>
                <w:szCs w:val="26"/>
              </w:rPr>
            </w:pPr>
            <w:r w:rsidRPr="0085495A">
              <w:rPr>
                <w:sz w:val="26"/>
                <w:szCs w:val="26"/>
                <w:lang w:val="vi-VN"/>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377DBD" w:rsidP="00414439">
            <w:pPr>
              <w:spacing w:before="120"/>
              <w:jc w:val="center"/>
              <w:rPr>
                <w:sz w:val="26"/>
                <w:szCs w:val="26"/>
              </w:rPr>
            </w:pPr>
            <w:r>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81354">
            <w:pPr>
              <w:spacing w:before="120"/>
              <w:jc w:val="center"/>
              <w:rPr>
                <w:sz w:val="26"/>
                <w:szCs w:val="26"/>
              </w:rPr>
            </w:pPr>
            <w:r>
              <w:rPr>
                <w:sz w:val="26"/>
                <w:szCs w:val="26"/>
              </w:rPr>
              <w:t xml:space="preserve"> </w:t>
            </w:r>
            <w:r w:rsidR="00377DBD">
              <w:rPr>
                <w:sz w:val="26"/>
                <w:szCs w:val="26"/>
              </w:rPr>
              <w:t xml:space="preserve"> </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e) Dưới 50%</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3. Tiếp nhận, giải quyết khiếu nại, tố cáo</w:t>
            </w:r>
          </w:p>
          <w:p w:rsidR="000E1CE1" w:rsidRPr="0085495A" w:rsidRDefault="000E1CE1" w:rsidP="004A7084">
            <w:pPr>
              <w:spacing w:before="120"/>
              <w:jc w:val="both"/>
              <w:rPr>
                <w:sz w:val="26"/>
                <w:szCs w:val="26"/>
              </w:rPr>
            </w:pPr>
            <w:r w:rsidRPr="0085495A">
              <w:rPr>
                <w:i/>
                <w:iCs/>
                <w:sz w:val="26"/>
                <w:szCs w:val="26"/>
                <w:lang w:val="vi-VN"/>
              </w:rPr>
              <w:t>Tỷ lệ %= (Tổng số khiếu nại, tố cáo được giải quyết đúng quy định pháp luật/Tổng số khiếu nại, tố cáo đủ điều kiện giải quyết đã được tiếp nhận) x 100</w:t>
            </w:r>
          </w:p>
          <w:p w:rsidR="000E1CE1" w:rsidRPr="0085495A" w:rsidRDefault="000E1CE1" w:rsidP="004A7084">
            <w:pPr>
              <w:spacing w:before="120"/>
              <w:jc w:val="both"/>
              <w:rPr>
                <w:sz w:val="26"/>
                <w:szCs w:val="26"/>
              </w:rPr>
            </w:pPr>
            <w:r w:rsidRPr="0085495A">
              <w:rPr>
                <w:i/>
                <w:iCs/>
                <w:sz w:val="26"/>
                <w:szCs w:val="26"/>
                <w:lang w:val="vi-VN"/>
              </w:rPr>
              <w:lastRenderedPageBreak/>
              <w:t>(Trong năm đánh giá không có khiếu nại, tố cáo được tính 02 điểm)</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lastRenderedPageBreak/>
              <w:t>2</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3F4C0F" w:rsidP="00481354">
            <w:pPr>
              <w:spacing w:before="120"/>
              <w:jc w:val="center"/>
              <w:rPr>
                <w:sz w:val="26"/>
                <w:szCs w:val="26"/>
              </w:rPr>
            </w:pPr>
            <w:r>
              <w:rPr>
                <w:sz w:val="26"/>
                <w:szCs w:val="26"/>
              </w:rPr>
              <w:t>2</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81354">
            <w:pPr>
              <w:spacing w:before="120"/>
              <w:jc w:val="center"/>
              <w:rPr>
                <w:sz w:val="26"/>
                <w:szCs w:val="26"/>
              </w:rPr>
            </w:pPr>
            <w:r>
              <w:rPr>
                <w:sz w:val="26"/>
                <w:szCs w:val="26"/>
              </w:rPr>
              <w:t>2</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b) Từ 90%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1,5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Từ 80%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Từ 70%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e)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Chỉ tiêu 2</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Tiếp nhận, giải quyết thủ tục hành chính theo đúng quy định pháp luật về giải quyết thủ tục hành chính</w:t>
            </w:r>
          </w:p>
          <w:p w:rsidR="000E1CE1" w:rsidRPr="0085495A" w:rsidRDefault="000E1CE1" w:rsidP="004A7084">
            <w:pPr>
              <w:spacing w:before="120"/>
              <w:jc w:val="both"/>
              <w:rPr>
                <w:sz w:val="26"/>
                <w:szCs w:val="26"/>
              </w:rPr>
            </w:pPr>
            <w:r w:rsidRPr="0085495A">
              <w:rPr>
                <w:i/>
                <w:iCs/>
                <w:sz w:val="26"/>
                <w:szCs w:val="26"/>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A71A9" w:rsidRDefault="000E1CE1" w:rsidP="002A71A9">
            <w:pPr>
              <w:spacing w:before="120"/>
              <w:jc w:val="center"/>
              <w:rPr>
                <w:b/>
                <w:sz w:val="26"/>
                <w:szCs w:val="26"/>
              </w:rPr>
            </w:pPr>
            <w:r w:rsidRPr="002A71A9">
              <w:rPr>
                <w:b/>
                <w:bCs/>
                <w:sz w:val="26"/>
                <w:szCs w:val="26"/>
                <w:lang w:val="vi-VN"/>
              </w:rPr>
              <w:t>7</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A71A9" w:rsidRDefault="000E1CE1" w:rsidP="002A71A9">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A71A9" w:rsidRDefault="002C6BDB" w:rsidP="002A71A9">
            <w:pPr>
              <w:spacing w:before="120"/>
              <w:jc w:val="center"/>
              <w:rPr>
                <w:b/>
                <w:sz w:val="26"/>
                <w:szCs w:val="26"/>
              </w:rPr>
            </w:pPr>
            <w:r>
              <w:rPr>
                <w:b/>
                <w:sz w:val="26"/>
                <w:szCs w:val="26"/>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2A71A9" w:rsidRDefault="00A82BF9" w:rsidP="002A71A9">
            <w:pPr>
              <w:spacing w:before="120"/>
              <w:jc w:val="center"/>
              <w:rPr>
                <w:b/>
                <w:sz w:val="26"/>
                <w:szCs w:val="26"/>
              </w:rPr>
            </w:pPr>
            <w:r>
              <w:rPr>
                <w:b/>
                <w:sz w:val="26"/>
                <w:szCs w:val="26"/>
              </w:rPr>
              <w:t>7</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a) Đạt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7</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730996" w:rsidP="00A82BF9">
            <w:pPr>
              <w:spacing w:before="120"/>
              <w:jc w:val="center"/>
              <w:rPr>
                <w:sz w:val="26"/>
                <w:szCs w:val="26"/>
              </w:rPr>
            </w:pPr>
            <w:r>
              <w:rPr>
                <w:sz w:val="26"/>
                <w:szCs w:val="26"/>
              </w:rPr>
              <w:t xml:space="preserve"> </w:t>
            </w:r>
            <w:r w:rsidR="00A82BF9">
              <w:rPr>
                <w:sz w:val="26"/>
                <w:szCs w:val="26"/>
              </w:rPr>
              <w:t>100%</w:t>
            </w:r>
            <w:r>
              <w:rPr>
                <w:sz w:val="26"/>
                <w:szCs w:val="26"/>
              </w:rPr>
              <w:t xml:space="preserve"> hồ sơ TTHC được giải quyết đúng quy định pháp luật</w:t>
            </w:r>
            <w:r w:rsidR="002A71A9">
              <w:rPr>
                <w:sz w:val="26"/>
                <w:szCs w:val="26"/>
              </w:rPr>
              <w:t xml:space="preserve"> </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Default="00A82BF9" w:rsidP="00481354">
            <w:pPr>
              <w:spacing w:before="120"/>
              <w:jc w:val="center"/>
              <w:rPr>
                <w:sz w:val="26"/>
                <w:szCs w:val="26"/>
              </w:rPr>
            </w:pPr>
            <w:r>
              <w:rPr>
                <w:sz w:val="26"/>
                <w:szCs w:val="26"/>
              </w:rPr>
              <w:t>7</w:t>
            </w:r>
          </w:p>
          <w:p w:rsidR="002A71A9" w:rsidRPr="0085495A" w:rsidRDefault="002A71A9" w:rsidP="00481354">
            <w:pPr>
              <w:spacing w:before="120"/>
              <w:jc w:val="center"/>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b) Từ 95% đến dưới 100%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6</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A82BF9" w:rsidRDefault="00A82BF9" w:rsidP="004A7084">
            <w:pPr>
              <w:spacing w:before="120"/>
              <w:jc w:val="both"/>
              <w:rPr>
                <w:sz w:val="26"/>
                <w:szCs w:val="26"/>
                <w:lang w:val="en-GB"/>
              </w:rPr>
            </w:pPr>
            <w:r>
              <w:rPr>
                <w:sz w:val="26"/>
                <w:szCs w:val="26"/>
                <w:lang w:val="en-GB"/>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2A71A9" w:rsidRDefault="004A7084" w:rsidP="004A7084">
            <w:pPr>
              <w:spacing w:before="120"/>
              <w:jc w:val="both"/>
              <w:rPr>
                <w:sz w:val="26"/>
                <w:szCs w:val="26"/>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c) Từ 90% đến dưới 95%</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d) Từ 85% đến dưới 90%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4</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đ) Từ 80% đến dưới 85%</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3</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e) Từ 75% đến dưới 80%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2</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g) Từ 70% đến dưới 75%</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1</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h) Từ 50% đến dưới 70%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0,25</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rPr>
            </w:pPr>
            <w:r w:rsidRPr="0085495A">
              <w:rPr>
                <w:sz w:val="26"/>
                <w:szCs w:val="26"/>
                <w:lang w:val="vi-VN"/>
              </w:rPr>
              <w:t>i) Dưới 50%</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4A7084" w:rsidRPr="0085495A" w:rsidRDefault="004A7084"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Chỉ tiêu 3</w:t>
            </w:r>
          </w:p>
        </w:tc>
        <w:tc>
          <w:tcPr>
            <w:tcW w:w="184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b/>
                <w:bCs/>
                <w:sz w:val="26"/>
                <w:szCs w:val="26"/>
                <w:lang w:val="vi-VN"/>
              </w:rPr>
              <w:t>Không có cán bộ, công chức bị xử lý kỷ luật hành chính hoặc bị truy cứu trách nhiệm hình sự</w:t>
            </w:r>
          </w:p>
        </w:tc>
        <w:tc>
          <w:tcPr>
            <w:tcW w:w="32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b/>
                <w:bCs/>
                <w:sz w:val="26"/>
                <w:szCs w:val="26"/>
                <w:lang w:val="vi-VN"/>
              </w:rPr>
              <w:t>5</w:t>
            </w:r>
          </w:p>
        </w:tc>
        <w:tc>
          <w:tcPr>
            <w:tcW w:w="102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3F4C0F" w:rsidRDefault="000E1CE1" w:rsidP="005775E7">
            <w:pPr>
              <w:spacing w:before="120"/>
              <w:jc w:val="center"/>
              <w:rPr>
                <w:sz w:val="26"/>
                <w:szCs w:val="26"/>
              </w:rPr>
            </w:pPr>
          </w:p>
        </w:tc>
        <w:tc>
          <w:tcPr>
            <w:tcW w:w="38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5775E7">
            <w:pPr>
              <w:spacing w:before="120"/>
              <w:jc w:val="center"/>
              <w:rPr>
                <w:b/>
                <w:sz w:val="26"/>
                <w:szCs w:val="26"/>
                <w:lang w:val="vi-VN"/>
              </w:rPr>
            </w:pPr>
            <w:r>
              <w:rPr>
                <w:b/>
                <w:sz w:val="26"/>
                <w:szCs w:val="26"/>
              </w:rPr>
              <w:t xml:space="preserve"> </w:t>
            </w:r>
          </w:p>
        </w:tc>
        <w:tc>
          <w:tcPr>
            <w:tcW w:w="41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81354">
            <w:pPr>
              <w:spacing w:before="120"/>
              <w:jc w:val="center"/>
              <w:rPr>
                <w:b/>
                <w:sz w:val="26"/>
                <w:szCs w:val="26"/>
              </w:rPr>
            </w:pPr>
            <w:r>
              <w:rPr>
                <w:b/>
                <w:sz w:val="26"/>
                <w:szCs w:val="26"/>
              </w:rPr>
              <w:t xml:space="preserve"> </w:t>
            </w:r>
          </w:p>
        </w:tc>
        <w:tc>
          <w:tcPr>
            <w:tcW w:w="40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 </w:t>
            </w:r>
          </w:p>
        </w:tc>
        <w:tc>
          <w:tcPr>
            <w:tcW w:w="184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a) Không có cán bộ, công chức bị xử lý kỷ luật hành chính hoặc bị truy cứu trách nhiệm hình sự</w:t>
            </w:r>
          </w:p>
        </w:tc>
        <w:tc>
          <w:tcPr>
            <w:tcW w:w="32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5</w:t>
            </w:r>
          </w:p>
        </w:tc>
        <w:tc>
          <w:tcPr>
            <w:tcW w:w="102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A7084">
            <w:pPr>
              <w:spacing w:before="120"/>
              <w:jc w:val="center"/>
              <w:rPr>
                <w:sz w:val="26"/>
                <w:szCs w:val="26"/>
              </w:rPr>
            </w:pPr>
            <w:r>
              <w:rPr>
                <w:sz w:val="26"/>
                <w:szCs w:val="26"/>
              </w:rPr>
              <w:t xml:space="preserve"> </w:t>
            </w:r>
          </w:p>
        </w:tc>
        <w:tc>
          <w:tcPr>
            <w:tcW w:w="38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81354">
            <w:pPr>
              <w:spacing w:before="120"/>
              <w:jc w:val="center"/>
              <w:rPr>
                <w:sz w:val="26"/>
                <w:szCs w:val="26"/>
              </w:rPr>
            </w:pPr>
            <w:r>
              <w:rPr>
                <w:sz w:val="26"/>
                <w:szCs w:val="26"/>
              </w:rPr>
              <w:t xml:space="preserve"> </w:t>
            </w:r>
          </w:p>
        </w:tc>
        <w:tc>
          <w:tcPr>
            <w:tcW w:w="40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rPr>
            </w:pPr>
            <w:r w:rsidRPr="0085495A">
              <w:rPr>
                <w:sz w:val="26"/>
                <w:szCs w:val="26"/>
                <w:lang w:val="vi-VN"/>
              </w:rPr>
              <w:t>b) Có cán bộ, công chức bị xử lý kỷ luật hành chính hoặc bị truy cứu trách nhiệm hình sự</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A7084">
            <w:pPr>
              <w:spacing w:before="120"/>
              <w:jc w:val="center"/>
              <w:rPr>
                <w:sz w:val="26"/>
                <w:szCs w:val="26"/>
              </w:rPr>
            </w:pPr>
            <w:r>
              <w:rPr>
                <w:sz w:val="26"/>
                <w:szCs w:val="26"/>
              </w:rPr>
              <w:t>Năm 2024 có 01 cán bộ bị XLKL do vi phạm chính sách DSKHHGĐ</w:t>
            </w: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A82BF9" w:rsidP="00481354">
            <w:pPr>
              <w:spacing w:before="120"/>
              <w:jc w:val="center"/>
              <w:rPr>
                <w:sz w:val="26"/>
                <w:szCs w:val="26"/>
              </w:rPr>
            </w:pPr>
            <w:r>
              <w:rPr>
                <w:sz w:val="26"/>
                <w:szCs w:val="26"/>
              </w:rPr>
              <w:t>0</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A7084">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r w:rsidRPr="0085495A">
              <w:rPr>
                <w:b/>
                <w:bCs/>
                <w:sz w:val="26"/>
                <w:szCs w:val="26"/>
                <w:lang w:val="vi-VN"/>
              </w:rPr>
              <w:t>Chỉ tiêu 4</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r w:rsidRPr="0085495A">
              <w:rPr>
                <w:b/>
                <w:bCs/>
                <w:sz w:val="26"/>
                <w:szCs w:val="26"/>
                <w:lang w:val="vi-VN"/>
              </w:rPr>
              <w:t xml:space="preserve">Đạt tiêu chuẩn “An toàn về an </w:t>
            </w:r>
            <w:r w:rsidRPr="0085495A">
              <w:rPr>
                <w:b/>
                <w:bCs/>
                <w:sz w:val="26"/>
                <w:szCs w:val="26"/>
                <w:lang w:val="vi-VN"/>
              </w:rPr>
              <w:lastRenderedPageBreak/>
              <w:t>ninh, trật tự” theo đúng quy định pháp luật về an ninh quốc gia, trật tự, an toàn xã hội</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center"/>
              <w:rPr>
                <w:sz w:val="26"/>
                <w:szCs w:val="26"/>
              </w:rPr>
            </w:pPr>
            <w:r w:rsidRPr="0085495A">
              <w:rPr>
                <w:b/>
                <w:bCs/>
                <w:sz w:val="26"/>
                <w:szCs w:val="26"/>
                <w:lang w:val="vi-VN"/>
              </w:rPr>
              <w:lastRenderedPageBreak/>
              <w:t>6</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5775E7">
            <w:pPr>
              <w:spacing w:before="120"/>
              <w:jc w:val="center"/>
              <w:rPr>
                <w:b/>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5775E7">
            <w:pPr>
              <w:spacing w:before="120"/>
              <w:jc w:val="center"/>
              <w:rPr>
                <w:b/>
                <w:sz w:val="26"/>
                <w:szCs w:val="26"/>
              </w:rPr>
            </w:pPr>
            <w:r w:rsidRPr="0085495A">
              <w:rPr>
                <w:b/>
                <w:sz w:val="26"/>
                <w:szCs w:val="26"/>
              </w:rPr>
              <w:t>100%</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b/>
                <w:sz w:val="26"/>
                <w:szCs w:val="26"/>
              </w:rPr>
            </w:pPr>
            <w:r w:rsidRPr="0085495A">
              <w:rPr>
                <w:b/>
                <w:sz w:val="26"/>
                <w:szCs w:val="26"/>
              </w:rPr>
              <w:t>6</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r w:rsidRPr="0085495A">
              <w:rPr>
                <w:sz w:val="26"/>
                <w:szCs w:val="26"/>
                <w:lang w:val="vi-VN"/>
              </w:rPr>
              <w:lastRenderedPageBreak/>
              <w:t> </w:t>
            </w: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r w:rsidRPr="0085495A">
              <w:rPr>
                <w:sz w:val="26"/>
                <w:szCs w:val="26"/>
                <w:lang w:val="vi-VN"/>
              </w:rPr>
              <w:t>a) Đạt tiêu chuẩn “An toàn về an ninh, trật tự”</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center"/>
              <w:rPr>
                <w:sz w:val="26"/>
                <w:szCs w:val="26"/>
              </w:rPr>
            </w:pPr>
            <w:r w:rsidRPr="0085495A">
              <w:rPr>
                <w:sz w:val="26"/>
                <w:szCs w:val="26"/>
                <w:lang w:val="vi-VN"/>
              </w:rPr>
              <w:t>6</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3F4C0F" w:rsidRDefault="000E1CE1" w:rsidP="00414439">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lang w:val="vi-VN"/>
              </w:rPr>
            </w:pP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EF3D2F" w:rsidP="00481354">
            <w:pPr>
              <w:spacing w:before="120"/>
              <w:jc w:val="center"/>
              <w:rPr>
                <w:sz w:val="26"/>
                <w:szCs w:val="26"/>
              </w:rPr>
            </w:pPr>
            <w:r>
              <w:rPr>
                <w:sz w:val="26"/>
                <w:szCs w:val="26"/>
              </w:rPr>
              <w:t>6</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595"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p>
        </w:tc>
        <w:tc>
          <w:tcPr>
            <w:tcW w:w="184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r w:rsidRPr="0085495A">
              <w:rPr>
                <w:sz w:val="26"/>
                <w:szCs w:val="26"/>
                <w:lang w:val="vi-VN"/>
              </w:rPr>
              <w:t>b) Không đạt tiêu chuẩn “An toàn về an ninh, trật tự”</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center"/>
              <w:rPr>
                <w:sz w:val="26"/>
                <w:szCs w:val="26"/>
              </w:rPr>
            </w:pPr>
            <w:r w:rsidRPr="0085495A">
              <w:rPr>
                <w:sz w:val="26"/>
                <w:szCs w:val="26"/>
                <w:lang w:val="vi-VN"/>
              </w:rPr>
              <w:t>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center"/>
              <w:rPr>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A82BF9" w:rsidRDefault="00A82BF9" w:rsidP="00380B32">
            <w:pPr>
              <w:spacing w:before="120"/>
              <w:jc w:val="both"/>
              <w:rPr>
                <w:sz w:val="26"/>
                <w:szCs w:val="26"/>
                <w:lang w:val="en-GB"/>
              </w:rPr>
            </w:pPr>
            <w:r>
              <w:rPr>
                <w:sz w:val="26"/>
                <w:szCs w:val="26"/>
                <w:lang w:val="en-GB"/>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sz w:val="26"/>
                <w:szCs w:val="26"/>
              </w:rPr>
            </w:pPr>
            <w:bookmarkStart w:id="0" w:name="_GoBack"/>
            <w:bookmarkEnd w:id="0"/>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lang w:val="vi-VN"/>
              </w:rPr>
            </w:pPr>
          </w:p>
        </w:tc>
      </w:tr>
      <w:tr w:rsidR="0083360E" w:rsidRPr="0085495A" w:rsidTr="00420692">
        <w:tblPrEx>
          <w:tblBorders>
            <w:top w:val="none" w:sz="0" w:space="0" w:color="auto"/>
            <w:bottom w:val="none" w:sz="0" w:space="0" w:color="auto"/>
            <w:insideH w:val="none" w:sz="0" w:space="0" w:color="auto"/>
            <w:insideV w:val="none" w:sz="0" w:space="0" w:color="auto"/>
          </w:tblBorders>
        </w:tblPrEx>
        <w:tc>
          <w:tcPr>
            <w:tcW w:w="2436"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380B32">
            <w:pPr>
              <w:spacing w:before="120"/>
              <w:jc w:val="both"/>
              <w:rPr>
                <w:sz w:val="26"/>
                <w:szCs w:val="26"/>
              </w:rPr>
            </w:pPr>
            <w:r w:rsidRPr="0085495A">
              <w:rPr>
                <w:b/>
                <w:bCs/>
                <w:sz w:val="26"/>
                <w:szCs w:val="26"/>
                <w:lang w:val="vi-VN"/>
              </w:rPr>
              <w:t xml:space="preserve">Tổng điểm </w:t>
            </w:r>
            <w:r w:rsidRPr="0085495A">
              <w:rPr>
                <w:sz w:val="26"/>
                <w:szCs w:val="26"/>
                <w:lang w:val="vi-VN"/>
              </w:rPr>
              <w:t>(3)</w:t>
            </w:r>
          </w:p>
        </w:tc>
        <w:tc>
          <w:tcPr>
            <w:tcW w:w="32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85495A">
            <w:pPr>
              <w:spacing w:before="120"/>
              <w:jc w:val="center"/>
              <w:rPr>
                <w:b/>
                <w:color w:val="FF0000"/>
                <w:sz w:val="26"/>
                <w:szCs w:val="26"/>
              </w:rPr>
            </w:pPr>
            <w:r w:rsidRPr="0085495A">
              <w:rPr>
                <w:b/>
                <w:color w:val="FF0000"/>
                <w:sz w:val="26"/>
                <w:szCs w:val="26"/>
              </w:rPr>
              <w:t>100</w:t>
            </w:r>
          </w:p>
        </w:tc>
        <w:tc>
          <w:tcPr>
            <w:tcW w:w="102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85495A">
            <w:pPr>
              <w:spacing w:before="120"/>
              <w:jc w:val="center"/>
              <w:rPr>
                <w:b/>
                <w:color w:val="FF0000"/>
                <w:sz w:val="26"/>
                <w:szCs w:val="26"/>
              </w:rPr>
            </w:pPr>
          </w:p>
        </w:tc>
        <w:tc>
          <w:tcPr>
            <w:tcW w:w="38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730996" w:rsidP="00A82BF9">
            <w:pPr>
              <w:spacing w:before="120"/>
              <w:jc w:val="center"/>
              <w:rPr>
                <w:b/>
                <w:color w:val="FF0000"/>
                <w:sz w:val="26"/>
                <w:szCs w:val="26"/>
              </w:rPr>
            </w:pPr>
            <w:r>
              <w:rPr>
                <w:b/>
                <w:color w:val="FF0000"/>
                <w:sz w:val="26"/>
                <w:szCs w:val="26"/>
              </w:rPr>
              <w:t xml:space="preserve"> </w:t>
            </w:r>
            <w:r w:rsidR="00A82BF9">
              <w:rPr>
                <w:b/>
                <w:color w:val="FF0000"/>
                <w:sz w:val="26"/>
                <w:szCs w:val="26"/>
              </w:rPr>
              <w:t xml:space="preserve"> </w:t>
            </w:r>
          </w:p>
        </w:tc>
        <w:tc>
          <w:tcPr>
            <w:tcW w:w="41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EF3D2F" w:rsidP="004E0E5E">
            <w:pPr>
              <w:spacing w:before="120"/>
              <w:jc w:val="center"/>
              <w:rPr>
                <w:sz w:val="26"/>
                <w:szCs w:val="26"/>
              </w:rPr>
            </w:pPr>
            <w:r>
              <w:rPr>
                <w:b/>
                <w:color w:val="FF0000"/>
                <w:sz w:val="26"/>
                <w:szCs w:val="26"/>
              </w:rPr>
              <w:t>95</w:t>
            </w:r>
          </w:p>
        </w:tc>
        <w:tc>
          <w:tcPr>
            <w:tcW w:w="40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0E1CE1" w:rsidRPr="0085495A" w:rsidRDefault="000E1CE1" w:rsidP="00481354">
            <w:pPr>
              <w:spacing w:before="120"/>
              <w:jc w:val="center"/>
              <w:rPr>
                <w:b/>
                <w:color w:val="FF0000"/>
                <w:sz w:val="26"/>
                <w:szCs w:val="26"/>
              </w:rPr>
            </w:pPr>
          </w:p>
        </w:tc>
      </w:tr>
    </w:tbl>
    <w:p w:rsidR="00380B32" w:rsidRDefault="00380B32" w:rsidP="00321C1F">
      <w:pPr>
        <w:spacing w:before="120"/>
        <w:jc w:val="both"/>
        <w:rPr>
          <w:b/>
          <w:bCs/>
          <w:i/>
          <w:iCs/>
        </w:rPr>
      </w:pPr>
    </w:p>
    <w:p w:rsidR="00A142DD" w:rsidRDefault="00986026" w:rsidP="00C24191">
      <w:pPr>
        <w:rPr>
          <w:rStyle w:val="fontstyle01"/>
        </w:rPr>
      </w:pPr>
      <w:r>
        <w:rPr>
          <w:rStyle w:val="fontstyle01"/>
        </w:rPr>
        <w:t xml:space="preserve">NGƯỜI THỰC HIỆN </w:t>
      </w:r>
      <w:r>
        <w:rPr>
          <w:rStyle w:val="fontstyle01"/>
        </w:rPr>
        <w:tab/>
      </w:r>
      <w:r>
        <w:rPr>
          <w:rStyle w:val="fontstyle01"/>
        </w:rPr>
        <w:tab/>
      </w:r>
      <w:r>
        <w:rPr>
          <w:rStyle w:val="fontstyle01"/>
        </w:rPr>
        <w:tab/>
      </w:r>
      <w:r>
        <w:rPr>
          <w:rStyle w:val="fontstyle01"/>
        </w:rPr>
        <w:tab/>
      </w:r>
      <w:r>
        <w:rPr>
          <w:rStyle w:val="fontstyle01"/>
        </w:rPr>
        <w:tab/>
      </w:r>
      <w:r w:rsidR="00C24191">
        <w:rPr>
          <w:rStyle w:val="fontstyle01"/>
        </w:rPr>
        <w:t xml:space="preserve">TM. ỦY BAN NHÂN DÂN </w:t>
      </w:r>
      <w:r w:rsidR="00C24191">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sidR="00A84337">
        <w:rPr>
          <w:rStyle w:val="fontstyle01"/>
        </w:rPr>
        <w:t xml:space="preserve">  </w:t>
      </w:r>
      <w:r>
        <w:rPr>
          <w:rStyle w:val="fontstyle01"/>
        </w:rPr>
        <w:tab/>
        <w:t xml:space="preserve">  </w:t>
      </w:r>
      <w:r w:rsidR="00A84337">
        <w:rPr>
          <w:rStyle w:val="fontstyle01"/>
        </w:rPr>
        <w:t xml:space="preserve">                  KT. </w:t>
      </w:r>
      <w:r w:rsidR="00C24191">
        <w:rPr>
          <w:rStyle w:val="fontstyle01"/>
        </w:rPr>
        <w:t xml:space="preserve">CHỦ TỊCH </w:t>
      </w:r>
    </w:p>
    <w:p w:rsidR="00C24191" w:rsidRPr="00986026" w:rsidRDefault="00C24191" w:rsidP="00C24191">
      <w:pPr>
        <w:rPr>
          <w:b/>
          <w:bCs/>
          <w:color w:val="000000"/>
          <w:sz w:val="28"/>
          <w:szCs w:val="28"/>
        </w:rPr>
      </w:pPr>
      <w:r>
        <w:rPr>
          <w:rStyle w:val="fontstyle01"/>
        </w:rPr>
        <w:tab/>
      </w:r>
      <w:r>
        <w:rPr>
          <w:rStyle w:val="fontstyle01"/>
        </w:rPr>
        <w:tab/>
      </w:r>
      <w:r>
        <w:rPr>
          <w:rStyle w:val="fontstyle01"/>
        </w:rPr>
        <w:tab/>
      </w:r>
      <w:r>
        <w:rPr>
          <w:rStyle w:val="fontstyle01"/>
        </w:rPr>
        <w:tab/>
      </w:r>
      <w:r>
        <w:rPr>
          <w:rStyle w:val="fontstyle01"/>
        </w:rPr>
        <w:tab/>
      </w:r>
      <w:r>
        <w:rPr>
          <w:rStyle w:val="fontstyle01"/>
        </w:rPr>
        <w:tab/>
      </w:r>
      <w:r w:rsidR="00A142DD">
        <w:rPr>
          <w:rStyle w:val="fontstyle01"/>
        </w:rPr>
        <w:tab/>
      </w:r>
      <w:r w:rsidR="00A142DD">
        <w:rPr>
          <w:rStyle w:val="fontstyle01"/>
        </w:rPr>
        <w:tab/>
      </w:r>
      <w:r w:rsidR="00A142DD">
        <w:rPr>
          <w:rStyle w:val="fontstyle01"/>
        </w:rPr>
        <w:tab/>
      </w:r>
      <w:r w:rsidR="00A84337">
        <w:rPr>
          <w:rStyle w:val="fontstyle01"/>
        </w:rPr>
        <w:t>PHÓ CHỦ TỊCH</w:t>
      </w:r>
      <w:r w:rsidR="00A142DD">
        <w:rPr>
          <w:rStyle w:val="fontstyle01"/>
        </w:rPr>
        <w:t xml:space="preserve">     </w:t>
      </w:r>
      <w:r>
        <w:rPr>
          <w:b/>
          <w:bCs/>
          <w:color w:val="000000"/>
          <w:sz w:val="28"/>
          <w:szCs w:val="28"/>
        </w:rPr>
        <w:br/>
      </w:r>
    </w:p>
    <w:p w:rsidR="00C24191" w:rsidRDefault="00C24191" w:rsidP="00C24191">
      <w:pPr>
        <w:rPr>
          <w:color w:val="000000"/>
          <w:sz w:val="28"/>
          <w:szCs w:val="28"/>
        </w:rPr>
      </w:pPr>
    </w:p>
    <w:p w:rsidR="000E2D91" w:rsidRDefault="000E2D91" w:rsidP="00C24191">
      <w:pPr>
        <w:rPr>
          <w:color w:val="000000"/>
          <w:sz w:val="28"/>
          <w:szCs w:val="28"/>
        </w:rPr>
      </w:pPr>
    </w:p>
    <w:p w:rsidR="000E2D91" w:rsidRDefault="000E2D91" w:rsidP="00C24191">
      <w:pPr>
        <w:rPr>
          <w:color w:val="000000"/>
          <w:sz w:val="28"/>
          <w:szCs w:val="28"/>
        </w:rPr>
      </w:pPr>
    </w:p>
    <w:p w:rsidR="00C24191" w:rsidRDefault="00986026" w:rsidP="00C24191">
      <w:r>
        <w:rPr>
          <w:rStyle w:val="fontstyle01"/>
        </w:rPr>
        <w:t xml:space="preserve">   </w:t>
      </w:r>
      <w:r w:rsidR="00A226F8">
        <w:rPr>
          <w:rStyle w:val="fontstyle01"/>
        </w:rPr>
        <w:t>Nguyễn Thị Hằng</w:t>
      </w:r>
      <w:r>
        <w:rPr>
          <w:rStyle w:val="fontstyle01"/>
        </w:rPr>
        <w:t xml:space="preserve">  </w:t>
      </w:r>
      <w:r>
        <w:rPr>
          <w:rStyle w:val="fontstyle01"/>
        </w:rPr>
        <w:tab/>
      </w:r>
      <w:r>
        <w:rPr>
          <w:rStyle w:val="fontstyle01"/>
        </w:rPr>
        <w:tab/>
      </w:r>
      <w:r>
        <w:rPr>
          <w:rStyle w:val="fontstyle01"/>
        </w:rPr>
        <w:tab/>
      </w:r>
      <w:r>
        <w:rPr>
          <w:rStyle w:val="fontstyle01"/>
        </w:rPr>
        <w:tab/>
      </w:r>
      <w:r>
        <w:rPr>
          <w:rStyle w:val="fontstyle01"/>
        </w:rPr>
        <w:tab/>
        <w:t xml:space="preserve">       </w:t>
      </w:r>
      <w:r w:rsidR="00A142DD">
        <w:rPr>
          <w:rStyle w:val="fontstyle01"/>
        </w:rPr>
        <w:t xml:space="preserve"> </w:t>
      </w:r>
      <w:r w:rsidR="00A84337">
        <w:rPr>
          <w:rStyle w:val="fontstyle01"/>
        </w:rPr>
        <w:t>Nguyễn Thế Quỳnh</w:t>
      </w:r>
      <w:r w:rsidR="00C24191">
        <w:rPr>
          <w:rStyle w:val="fontstyle01"/>
        </w:rPr>
        <w:tab/>
      </w:r>
      <w:r w:rsidR="00C24191">
        <w:rPr>
          <w:rStyle w:val="fontstyle01"/>
        </w:rPr>
        <w:tab/>
      </w:r>
      <w:r w:rsidR="00C24191">
        <w:rPr>
          <w:rStyle w:val="fontstyle01"/>
        </w:rPr>
        <w:tab/>
      </w:r>
      <w:r w:rsidR="00C24191">
        <w:rPr>
          <w:rStyle w:val="fontstyle01"/>
        </w:rPr>
        <w:tab/>
        <w:t xml:space="preserve">      </w:t>
      </w:r>
      <w:r>
        <w:rPr>
          <w:rStyle w:val="fontstyle01"/>
        </w:rPr>
        <w:t xml:space="preserve">            </w:t>
      </w:r>
    </w:p>
    <w:p w:rsidR="00BB7332" w:rsidRDefault="00BB7332"/>
    <w:sectPr w:rsidR="00BB7332" w:rsidSect="003B2721">
      <w:headerReference w:type="default" r:id="rId8"/>
      <w:pgSz w:w="11907" w:h="16840" w:code="9"/>
      <w:pgMar w:top="964" w:right="964" w:bottom="851" w:left="1531" w:header="22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18" w:rsidRDefault="007D4E18" w:rsidP="003B2721">
      <w:r>
        <w:separator/>
      </w:r>
    </w:p>
  </w:endnote>
  <w:endnote w:type="continuationSeparator" w:id="0">
    <w:p w:rsidR="007D4E18" w:rsidRDefault="007D4E18" w:rsidP="003B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18" w:rsidRDefault="007D4E18" w:rsidP="003B2721">
      <w:r>
        <w:separator/>
      </w:r>
    </w:p>
  </w:footnote>
  <w:footnote w:type="continuationSeparator" w:id="0">
    <w:p w:rsidR="007D4E18" w:rsidRDefault="007D4E18" w:rsidP="003B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972733"/>
      <w:docPartObj>
        <w:docPartGallery w:val="Page Numbers (Top of Page)"/>
        <w:docPartUnique/>
      </w:docPartObj>
    </w:sdtPr>
    <w:sdtEndPr>
      <w:rPr>
        <w:noProof/>
      </w:rPr>
    </w:sdtEndPr>
    <w:sdtContent>
      <w:p w:rsidR="00F5618B" w:rsidRDefault="00F5618B">
        <w:pPr>
          <w:pStyle w:val="Header"/>
          <w:jc w:val="center"/>
        </w:pPr>
        <w:r>
          <w:fldChar w:fldCharType="begin"/>
        </w:r>
        <w:r>
          <w:instrText xml:space="preserve"> PAGE   \* MERGEFORMAT </w:instrText>
        </w:r>
        <w:r>
          <w:fldChar w:fldCharType="separate"/>
        </w:r>
        <w:r w:rsidR="00EF3D2F">
          <w:rPr>
            <w:noProof/>
          </w:rPr>
          <w:t>1</w:t>
        </w:r>
        <w:r>
          <w:rPr>
            <w:noProof/>
          </w:rPr>
          <w:fldChar w:fldCharType="end"/>
        </w:r>
      </w:p>
    </w:sdtContent>
  </w:sdt>
  <w:p w:rsidR="00F5618B" w:rsidRDefault="00F56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C1522"/>
    <w:multiLevelType w:val="hybridMultilevel"/>
    <w:tmpl w:val="1D34DBF0"/>
    <w:lvl w:ilvl="0" w:tplc="D294F6A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1F"/>
    <w:rsid w:val="00055446"/>
    <w:rsid w:val="00085DE3"/>
    <w:rsid w:val="0009106D"/>
    <w:rsid w:val="000C5D1B"/>
    <w:rsid w:val="000D30EE"/>
    <w:rsid w:val="000E1CE1"/>
    <w:rsid w:val="000E2D91"/>
    <w:rsid w:val="000F2D9E"/>
    <w:rsid w:val="001526FE"/>
    <w:rsid w:val="0018591C"/>
    <w:rsid w:val="00190A9B"/>
    <w:rsid w:val="001C7972"/>
    <w:rsid w:val="001D1CF2"/>
    <w:rsid w:val="00201C28"/>
    <w:rsid w:val="00202959"/>
    <w:rsid w:val="00202A11"/>
    <w:rsid w:val="002514B9"/>
    <w:rsid w:val="002A71A9"/>
    <w:rsid w:val="002C6BDB"/>
    <w:rsid w:val="00314EC3"/>
    <w:rsid w:val="00321C1F"/>
    <w:rsid w:val="0033789E"/>
    <w:rsid w:val="00337D28"/>
    <w:rsid w:val="003400EF"/>
    <w:rsid w:val="0036475A"/>
    <w:rsid w:val="00365326"/>
    <w:rsid w:val="0037436F"/>
    <w:rsid w:val="00377DBD"/>
    <w:rsid w:val="00380B32"/>
    <w:rsid w:val="003B2721"/>
    <w:rsid w:val="003D690C"/>
    <w:rsid w:val="003F4C0F"/>
    <w:rsid w:val="00404FB8"/>
    <w:rsid w:val="004132A8"/>
    <w:rsid w:val="00414439"/>
    <w:rsid w:val="00420692"/>
    <w:rsid w:val="00433EFF"/>
    <w:rsid w:val="00445ABE"/>
    <w:rsid w:val="00466354"/>
    <w:rsid w:val="00481354"/>
    <w:rsid w:val="004A7084"/>
    <w:rsid w:val="004B761E"/>
    <w:rsid w:val="004E0E5E"/>
    <w:rsid w:val="00537AB6"/>
    <w:rsid w:val="005775E7"/>
    <w:rsid w:val="00587251"/>
    <w:rsid w:val="005A1EA1"/>
    <w:rsid w:val="005C154B"/>
    <w:rsid w:val="005E5499"/>
    <w:rsid w:val="005F5958"/>
    <w:rsid w:val="00625669"/>
    <w:rsid w:val="00656AE9"/>
    <w:rsid w:val="006B444D"/>
    <w:rsid w:val="006B4CBB"/>
    <w:rsid w:val="00704DBC"/>
    <w:rsid w:val="00706946"/>
    <w:rsid w:val="00723FFD"/>
    <w:rsid w:val="00730996"/>
    <w:rsid w:val="00737B2F"/>
    <w:rsid w:val="0075562C"/>
    <w:rsid w:val="00777A95"/>
    <w:rsid w:val="00782991"/>
    <w:rsid w:val="007D4E18"/>
    <w:rsid w:val="007F0E2C"/>
    <w:rsid w:val="0080215B"/>
    <w:rsid w:val="0083360E"/>
    <w:rsid w:val="00834B14"/>
    <w:rsid w:val="0085495A"/>
    <w:rsid w:val="008661B2"/>
    <w:rsid w:val="008C6975"/>
    <w:rsid w:val="008C7DBC"/>
    <w:rsid w:val="008D2A75"/>
    <w:rsid w:val="009531E6"/>
    <w:rsid w:val="009533D5"/>
    <w:rsid w:val="00961168"/>
    <w:rsid w:val="00986026"/>
    <w:rsid w:val="009E4FB2"/>
    <w:rsid w:val="00A03DDE"/>
    <w:rsid w:val="00A142DD"/>
    <w:rsid w:val="00A220E6"/>
    <w:rsid w:val="00A226F8"/>
    <w:rsid w:val="00A65347"/>
    <w:rsid w:val="00A82BF9"/>
    <w:rsid w:val="00A84337"/>
    <w:rsid w:val="00A8709B"/>
    <w:rsid w:val="00A87920"/>
    <w:rsid w:val="00AC1566"/>
    <w:rsid w:val="00AD484D"/>
    <w:rsid w:val="00AE35CB"/>
    <w:rsid w:val="00B176D8"/>
    <w:rsid w:val="00B440ED"/>
    <w:rsid w:val="00B6111D"/>
    <w:rsid w:val="00BB7332"/>
    <w:rsid w:val="00BC0AB9"/>
    <w:rsid w:val="00C03074"/>
    <w:rsid w:val="00C04271"/>
    <w:rsid w:val="00C154FA"/>
    <w:rsid w:val="00C24191"/>
    <w:rsid w:val="00C2583C"/>
    <w:rsid w:val="00C54E21"/>
    <w:rsid w:val="00C6712E"/>
    <w:rsid w:val="00CF7BC7"/>
    <w:rsid w:val="00D26A37"/>
    <w:rsid w:val="00D31D50"/>
    <w:rsid w:val="00D41477"/>
    <w:rsid w:val="00D67E7D"/>
    <w:rsid w:val="00DE635A"/>
    <w:rsid w:val="00DF1ABE"/>
    <w:rsid w:val="00E63946"/>
    <w:rsid w:val="00E874CA"/>
    <w:rsid w:val="00ED47EC"/>
    <w:rsid w:val="00EF3D2F"/>
    <w:rsid w:val="00F23B16"/>
    <w:rsid w:val="00F3270A"/>
    <w:rsid w:val="00F5618B"/>
    <w:rsid w:val="00F979E5"/>
    <w:rsid w:val="00FA3704"/>
    <w:rsid w:val="00FA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2BE7D-B6AD-44FF-811D-89592450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1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721"/>
    <w:pPr>
      <w:tabs>
        <w:tab w:val="center" w:pos="4513"/>
        <w:tab w:val="right" w:pos="9026"/>
      </w:tabs>
    </w:pPr>
  </w:style>
  <w:style w:type="character" w:customStyle="1" w:styleId="HeaderChar">
    <w:name w:val="Header Char"/>
    <w:basedOn w:val="DefaultParagraphFont"/>
    <w:link w:val="Header"/>
    <w:uiPriority w:val="99"/>
    <w:rsid w:val="003B2721"/>
    <w:rPr>
      <w:rFonts w:eastAsia="Times New Roman" w:cs="Times New Roman"/>
      <w:szCs w:val="24"/>
    </w:rPr>
  </w:style>
  <w:style w:type="paragraph" w:styleId="Footer">
    <w:name w:val="footer"/>
    <w:basedOn w:val="Normal"/>
    <w:link w:val="FooterChar"/>
    <w:uiPriority w:val="99"/>
    <w:unhideWhenUsed/>
    <w:rsid w:val="003B2721"/>
    <w:pPr>
      <w:tabs>
        <w:tab w:val="center" w:pos="4513"/>
        <w:tab w:val="right" w:pos="9026"/>
      </w:tabs>
    </w:pPr>
  </w:style>
  <w:style w:type="character" w:customStyle="1" w:styleId="FooterChar">
    <w:name w:val="Footer Char"/>
    <w:basedOn w:val="DefaultParagraphFont"/>
    <w:link w:val="Footer"/>
    <w:uiPriority w:val="99"/>
    <w:rsid w:val="003B2721"/>
    <w:rPr>
      <w:rFonts w:eastAsia="Times New Roman" w:cs="Times New Roman"/>
      <w:szCs w:val="24"/>
    </w:rPr>
  </w:style>
  <w:style w:type="character" w:customStyle="1" w:styleId="fontstyle01">
    <w:name w:val="fontstyle01"/>
    <w:basedOn w:val="DefaultParagraphFont"/>
    <w:rsid w:val="00C2419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2419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14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2DD"/>
    <w:rPr>
      <w:rFonts w:ascii="Segoe UI" w:eastAsia="Times New Roman" w:hAnsi="Segoe UI" w:cs="Segoe UI"/>
      <w:sz w:val="18"/>
      <w:szCs w:val="18"/>
    </w:rPr>
  </w:style>
  <w:style w:type="paragraph" w:styleId="ListParagraph">
    <w:name w:val="List Paragraph"/>
    <w:basedOn w:val="Normal"/>
    <w:uiPriority w:val="34"/>
    <w:qFormat/>
    <w:rsid w:val="00420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3C21-D9A5-4316-B624-F4F70A52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cp:lastPrinted>2023-01-03T09:16:00Z</cp:lastPrinted>
  <dcterms:created xsi:type="dcterms:W3CDTF">2022-12-26T04:11:00Z</dcterms:created>
  <dcterms:modified xsi:type="dcterms:W3CDTF">2025-01-04T01:22:00Z</dcterms:modified>
</cp:coreProperties>
</file>